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4F689" w14:textId="77777777" w:rsidR="004D1435" w:rsidRPr="001173A2" w:rsidRDefault="004D1435" w:rsidP="004D1435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72"/>
          <w:szCs w:val="72"/>
        </w:rPr>
      </w:pPr>
      <w:r w:rsidRPr="001173A2">
        <w:rPr>
          <w:rFonts w:ascii="TH SarabunIT๙" w:eastAsia="TH SarabunPSK" w:hAnsi="TH SarabunIT๙" w:cs="TH SarabunIT๙"/>
          <w:b/>
          <w:bCs/>
          <w:noProof/>
          <w:color w:val="000000" w:themeColor="text1"/>
          <w:position w:val="-1"/>
          <w:sz w:val="72"/>
          <w:szCs w:val="72"/>
        </w:rPr>
        <w:drawing>
          <wp:inline distT="0" distB="0" distL="0" distR="0" wp14:anchorId="63DED5D0" wp14:editId="76BD7D2D">
            <wp:extent cx="4041299" cy="405166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299" cy="405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085C" w14:textId="1BC6EF80" w:rsidR="004D1435" w:rsidRDefault="004D1435" w:rsidP="004D1435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72"/>
          <w:szCs w:val="72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72"/>
          <w:szCs w:val="72"/>
          <w:cs/>
        </w:rPr>
        <w:t>รายงานผลการดำเนินการเพื่อจัดการความเสี่ยงต่อการรับสินบน</w:t>
      </w:r>
    </w:p>
    <w:p w14:paraId="412252E1" w14:textId="086CB766" w:rsidR="004D1435" w:rsidRPr="001173A2" w:rsidRDefault="004D1435" w:rsidP="004D1435">
      <w:pPr>
        <w:spacing w:after="0"/>
        <w:jc w:val="center"/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72"/>
          <w:szCs w:val="72"/>
        </w:rPr>
      </w:pPr>
      <w:r w:rsidRPr="001173A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72"/>
          <w:szCs w:val="72"/>
          <w:cs/>
        </w:rPr>
        <w:t>ประจำปีงบประมาณ พ.ศ.</w:t>
      </w:r>
      <w:r w:rsidR="003934AC">
        <w:rPr>
          <w:rFonts w:asciiTheme="majorBidi" w:eastAsia="TH SarabunPSK" w:hAnsiTheme="majorBidi" w:cstheme="majorBidi" w:hint="cs"/>
          <w:b/>
          <w:bCs/>
          <w:color w:val="000000" w:themeColor="text1"/>
          <w:position w:val="-1"/>
          <w:sz w:val="72"/>
          <w:szCs w:val="72"/>
          <w:cs/>
        </w:rPr>
        <w:t>๒๕๖๘</w:t>
      </w:r>
    </w:p>
    <w:p w14:paraId="309DC350" w14:textId="77777777" w:rsidR="004D1435" w:rsidRPr="001173A2" w:rsidRDefault="004D1435" w:rsidP="004D1435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72"/>
          <w:szCs w:val="72"/>
        </w:rPr>
      </w:pPr>
    </w:p>
    <w:p w14:paraId="50F85C6E" w14:textId="77777777" w:rsidR="004D1435" w:rsidRDefault="004D1435" w:rsidP="004D1435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72"/>
          <w:szCs w:val="72"/>
        </w:rPr>
      </w:pPr>
      <w:r w:rsidRPr="001173A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72"/>
          <w:szCs w:val="72"/>
          <w:cs/>
        </w:rPr>
        <w:t>ของ สถานีตำรวจภูธร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72"/>
          <w:szCs w:val="72"/>
          <w:cs/>
        </w:rPr>
        <w:t>โนนสูง</w:t>
      </w:r>
      <w:r w:rsidRPr="001173A2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72"/>
          <w:szCs w:val="72"/>
          <w:cs/>
        </w:rPr>
        <w:br/>
      </w:r>
      <w:r w:rsidRPr="001173A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72"/>
          <w:szCs w:val="72"/>
          <w:cs/>
        </w:rPr>
        <w:t>ภ.จว.กาฬสินธุ์</w:t>
      </w:r>
    </w:p>
    <w:p w14:paraId="22F17A53" w14:textId="77777777" w:rsidR="004D1435" w:rsidRDefault="004D1435" w:rsidP="004D1435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72"/>
          <w:szCs w:val="72"/>
        </w:rPr>
      </w:pPr>
    </w:p>
    <w:p w14:paraId="26411FA1" w14:textId="77777777" w:rsidR="004D1435" w:rsidRDefault="004D1435" w:rsidP="004D1435">
      <w:pPr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72"/>
          <w:szCs w:val="72"/>
        </w:rPr>
      </w:pPr>
    </w:p>
    <w:p w14:paraId="2E7B414C" w14:textId="25954236" w:rsidR="004D1435" w:rsidRDefault="004D1435" w:rsidP="004D1435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lastRenderedPageBreak/>
        <w:t>บทนำ</w:t>
      </w:r>
    </w:p>
    <w:p w14:paraId="08217D42" w14:textId="23EDE820" w:rsidR="004D1435" w:rsidRP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ตามที่สถานีตำรวจภูธรโนนสูง ได้ดำเนินการเพื่อจัดการความเสี่ยงต่อการรับสินบนหรือเรียกรับทรัพย์สินเพื่อเป็นค่าตอบแทนจากการปฏิบัติหน้าที่ราชการของราชการตำรวจและ ได้มีแผนบริหารความเสี่ยงต่อการรับสินบนหรือเรียกรับทรัพย์สินเพื่อเป็นค่าตอบแทนจากการปฏิบัติหน้าที่ราชการของราชการตำรวจประจำปีงบประมาณ 2568 ของหน่วยงาน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นั้น</w:t>
      </w:r>
    </w:p>
    <w:p w14:paraId="07CEFC1A" w14:textId="78EED1AA" w:rsidR="004D1435" w:rsidRP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สถานีตำรวจภูธรโนนสูง ได้ดำเนินการเพื่อจัดการความเสี่ยงต่อการรับสินบนหรือเรียกรับทรัพย์สินเพื่อเป็นค่าตอบแทนจากการปฏิบัติหน้าที่ราชการของราชการตำรวจเป็นกิจกรรมและการดำเนินการตามมาตรการเพื่อบริหารความเสี่ยงต่อการรับสินบนหรือเรียกรับทรัพย์สินเพื่อเป็นค่าตอบแทนจากการปฏิบัติหน้าที่ราชการของราชการตำรวจ โดยดำเนินการแยกตามสายงานในหน่วยงาน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อันได้แก่</w:t>
      </w:r>
    </w:p>
    <w:p w14:paraId="2AAA1F55" w14:textId="77777777" w:rsidR="004D1435" w:rsidRP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1 งานอำนวยการ</w:t>
      </w:r>
    </w:p>
    <w:p w14:paraId="5B80C10E" w14:textId="77777777" w:rsidR="004D1435" w:rsidRP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2 งานป้องกันปราบปราม</w:t>
      </w:r>
    </w:p>
    <w:p w14:paraId="757B2816" w14:textId="77777777" w:rsidR="004D1435" w:rsidRP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3 งานจราจร</w:t>
      </w:r>
    </w:p>
    <w:p w14:paraId="10BDCF07" w14:textId="77777777" w:rsidR="004D1435" w:rsidRP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4 งานสืบสวน</w:t>
      </w:r>
    </w:p>
    <w:p w14:paraId="5CBBFCE8" w14:textId="77777777" w:rsidR="004D1435" w:rsidRP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5 งานสอบสวน</w:t>
      </w:r>
    </w:p>
    <w:p w14:paraId="7C4B9D20" w14:textId="51F61C1F" w:rsid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โดยได้ดำเนินการจัดการความเสี่ยงอย่างเป็นรูปธรรม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มีภาพแสดงกิจกรรมการดำเนินการตามมาตรการดังรายงานผลการดำเนินการ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และ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จัดทำโดยคณะทำงาน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ขับเคลื่อนและกำกับติดตามการประเมินคุณธรรมและความโปร่งใสในการดำเนินงานของหน่วยงานภาครัฐ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3D32">
        <w:rPr>
          <w:rFonts w:ascii="TH SarabunPSK" w:hAnsi="TH SarabunPSK" w:cs="TH SarabunPSK"/>
          <w:sz w:val="32"/>
          <w:szCs w:val="32"/>
          <w:cs/>
        </w:rPr>
        <w:t>(</w:t>
      </w:r>
      <w:r w:rsidRPr="008E3D32">
        <w:rPr>
          <w:rFonts w:ascii="TH SarabunPSK" w:hAnsi="TH SarabunPSK" w:cs="TH SarabunPSK"/>
          <w:sz w:val="32"/>
          <w:szCs w:val="32"/>
        </w:rPr>
        <w:t>Integrity &amp; Transparency Assessment : ITA</w:t>
      </w:r>
      <w:r>
        <w:rPr>
          <w:rFonts w:ascii="TH SarabunPSK" w:hAnsi="TH SarabunPSK" w:cs="TH SarabunPSK"/>
          <w:sz w:val="32"/>
          <w:szCs w:val="32"/>
        </w:rPr>
        <w:t>)</w:t>
      </w:r>
      <w:r w:rsidRPr="004D1435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 xml:space="preserve"> ของสถานีตำรวจภูธรโนนสูงมีรายละเอียดตามข้อมูลแนบท้ายนี้</w:t>
      </w:r>
    </w:p>
    <w:p w14:paraId="13704170" w14:textId="3D52D39D" w:rsid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5A240A36" wp14:editId="158F2237">
            <wp:simplePos x="0" y="0"/>
            <wp:positionH relativeFrom="column">
              <wp:posOffset>2987040</wp:posOffset>
            </wp:positionH>
            <wp:positionV relativeFrom="paragraph">
              <wp:posOffset>198120</wp:posOffset>
            </wp:positionV>
            <wp:extent cx="1524189" cy="632460"/>
            <wp:effectExtent l="0" t="0" r="0" b="0"/>
            <wp:wrapNone/>
            <wp:docPr id="1986625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25206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89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596AB" w14:textId="06AE2A18" w:rsidR="004D1435" w:rsidRDefault="004D1435" w:rsidP="004D1435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21CD8E" w14:textId="55085FDF" w:rsidR="004D1435" w:rsidRPr="002E7ACE" w:rsidRDefault="004D1435" w:rsidP="004D1435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D7733D" w14:textId="77777777" w:rsidR="004D1435" w:rsidRPr="002E7ACE" w:rsidRDefault="004D1435" w:rsidP="004D1435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ติน กอร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กุลหิรัญ </w:t>
      </w:r>
      <w:r w:rsidRPr="002E7ACE">
        <w:rPr>
          <w:rFonts w:ascii="TH SarabunIT๙" w:hAnsi="TH SarabunIT๙" w:cs="TH SarabunIT๙"/>
          <w:sz w:val="32"/>
          <w:szCs w:val="32"/>
          <w:cs/>
        </w:rPr>
        <w:t>)</w:t>
      </w:r>
    </w:p>
    <w:p w14:paraId="236CBCE9" w14:textId="77777777" w:rsidR="004D1435" w:rsidRDefault="004D1435" w:rsidP="004D1435">
      <w:pPr>
        <w:spacing w:after="0" w:line="240" w:lineRule="auto"/>
        <w:ind w:left="2160"/>
        <w:jc w:val="thaiDistribute"/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ผู้กำกับการสถานีตำรวจ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ภูธรโนนสูง</w:t>
      </w:r>
    </w:p>
    <w:p w14:paraId="778AAF57" w14:textId="77777777" w:rsid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183459E0" w14:textId="77777777" w:rsid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47E0A0A2" w14:textId="77777777" w:rsid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1D8BB2E0" w14:textId="77777777" w:rsidR="004D1435" w:rsidRDefault="004D1435" w:rsidP="004D1435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43F55CE4" w14:textId="0E49DA66" w:rsidR="004D1435" w:rsidRDefault="004D143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409278EB" w14:textId="77777777" w:rsidR="004D1435" w:rsidRPr="004D1435" w:rsidRDefault="00000000" w:rsidP="004D1435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  <w:cs/>
        </w:rPr>
      </w:pPr>
      <w:r>
        <w:rPr>
          <w:rFonts w:ascii="TH SarabunIT๙" w:eastAsia="Cordia New" w:hAnsi="TH SarabunIT๙" w:cs="TH SarabunIT๙"/>
          <w:b/>
          <w:bCs/>
          <w:noProof/>
          <w:sz w:val="40"/>
          <w:szCs w:val="40"/>
        </w:rPr>
        <w:lastRenderedPageBreak/>
        <w:object w:dxaOrig="1440" w:dyaOrig="1440" w14:anchorId="0CFA8C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.45pt;margin-top:-26.15pt;width:47.85pt;height:47.9pt;z-index:-251654656" o:allowincell="f">
            <v:imagedata r:id="rId8" o:title=""/>
          </v:shape>
          <o:OLEObject Type="Embed" ProgID="MS_ClipArt_Gallery" ShapeID="_x0000_s1028" DrawAspect="Content" ObjectID="_1812798300" r:id="rId9"/>
        </w:object>
      </w:r>
      <w:r w:rsidR="004D1435" w:rsidRPr="00CA1B1D">
        <w:rPr>
          <w:rFonts w:ascii="TH SarabunIT๙" w:eastAsia="Cordia New" w:hAnsi="TH SarabunIT๙" w:cs="TH SarabunIT๙"/>
          <w:b/>
          <w:bCs/>
          <w:sz w:val="40"/>
          <w:szCs w:val="40"/>
        </w:rPr>
        <w:t xml:space="preserve">                                     </w:t>
      </w:r>
      <w:r w:rsidR="004D1435" w:rsidRPr="004D1435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4E35B0B4" w14:textId="1C9B7BC3" w:rsidR="004D1435" w:rsidRPr="004D1435" w:rsidRDefault="004D1435" w:rsidP="004D1435">
      <w:pPr>
        <w:spacing w:after="0" w:line="36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4D143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ส่วนราชการ    </w:t>
      </w:r>
      <w:r w:rsidRPr="004D1435">
        <w:rPr>
          <w:rFonts w:ascii="TH SarabunIT๙" w:eastAsia="Cordia New" w:hAnsi="TH SarabunIT๙" w:cs="TH SarabunIT๙"/>
          <w:sz w:val="32"/>
          <w:szCs w:val="32"/>
          <w:cs/>
        </w:rPr>
        <w:t>สภ</w:t>
      </w:r>
      <w:r w:rsidRPr="004D1435">
        <w:rPr>
          <w:rFonts w:ascii="TH SarabunIT๙" w:eastAsia="Cordia New" w:hAnsi="TH SarabunIT๙" w:cs="TH SarabunIT๙"/>
          <w:sz w:val="32"/>
          <w:szCs w:val="32"/>
        </w:rPr>
        <w:t>.</w:t>
      </w:r>
      <w:r w:rsidRPr="004D1435">
        <w:rPr>
          <w:rFonts w:ascii="TH SarabunIT๙" w:eastAsia="Cordia New" w:hAnsi="TH SarabunIT๙" w:cs="TH SarabunIT๙"/>
          <w:sz w:val="32"/>
          <w:szCs w:val="32"/>
          <w:cs/>
        </w:rPr>
        <w:t xml:space="preserve">ยางตลาด  </w:t>
      </w:r>
      <w:r w:rsidRPr="004D143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1435">
        <w:rPr>
          <w:rFonts w:ascii="TH SarabunIT๙" w:eastAsia="Cordia New" w:hAnsi="TH SarabunIT๙" w:cs="TH SarabunIT๙"/>
          <w:sz w:val="32"/>
          <w:szCs w:val="32"/>
          <w:cs/>
        </w:rPr>
        <w:t>จว</w:t>
      </w:r>
      <w:r w:rsidRPr="004D1435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4D1435">
        <w:rPr>
          <w:rFonts w:ascii="TH SarabunIT๙" w:eastAsia="Cordia New" w:hAnsi="TH SarabunIT๙" w:cs="TH SarabunIT๙"/>
          <w:sz w:val="32"/>
          <w:szCs w:val="32"/>
          <w:cs/>
        </w:rPr>
        <w:t>กาฬสินธุ์             โทร</w:t>
      </w:r>
      <w:r w:rsidRPr="004D1435">
        <w:rPr>
          <w:rFonts w:ascii="TH SarabunIT๙" w:eastAsia="Cordia New" w:hAnsi="TH SarabunIT๙" w:cs="TH SarabunIT๙"/>
          <w:sz w:val="32"/>
          <w:szCs w:val="32"/>
        </w:rPr>
        <w:t>.  0</w:t>
      </w:r>
      <w:r>
        <w:rPr>
          <w:rFonts w:ascii="TH SarabunIT๙" w:eastAsia="Cordia New" w:hAnsi="TH SarabunIT๙" w:cs="TH SarabunIT๙"/>
          <w:sz w:val="32"/>
          <w:szCs w:val="32"/>
        </w:rPr>
        <w:t>-</w:t>
      </w:r>
      <w:r w:rsidRPr="004D1435">
        <w:rPr>
          <w:rFonts w:ascii="TH SarabunIT๙" w:eastAsia="Cordia New" w:hAnsi="TH SarabunIT๙" w:cs="TH SarabunIT๙"/>
          <w:sz w:val="32"/>
          <w:szCs w:val="32"/>
        </w:rPr>
        <w:t>4389</w:t>
      </w:r>
      <w:r>
        <w:rPr>
          <w:rFonts w:ascii="TH SarabunIT๙" w:eastAsia="Cordia New" w:hAnsi="TH SarabunIT๙" w:cs="TH SarabunIT๙"/>
          <w:sz w:val="32"/>
          <w:szCs w:val="32"/>
        </w:rPr>
        <w:t>-</w:t>
      </w:r>
      <w:r w:rsidRPr="004D1435">
        <w:rPr>
          <w:rFonts w:ascii="TH SarabunIT๙" w:eastAsia="Cordia New" w:hAnsi="TH SarabunIT๙" w:cs="TH SarabunIT๙"/>
          <w:sz w:val="32"/>
          <w:szCs w:val="32"/>
        </w:rPr>
        <w:t>1350</w:t>
      </w:r>
    </w:p>
    <w:p w14:paraId="7CC8C15A" w14:textId="041B88C3" w:rsidR="004D1435" w:rsidRPr="004D1435" w:rsidRDefault="004D1435" w:rsidP="004D1435">
      <w:pPr>
        <w:spacing w:after="0" w:line="360" w:lineRule="auto"/>
        <w:rPr>
          <w:rFonts w:ascii="TH SarabunIT๙" w:eastAsia="Cordia New" w:hAnsi="TH SarabunIT๙" w:cs="TH SarabunIT๙"/>
          <w:sz w:val="32"/>
          <w:szCs w:val="32"/>
        </w:rPr>
      </w:pPr>
      <w:r w:rsidRPr="004D143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ที่   </w:t>
      </w:r>
      <w:r w:rsidRPr="004D1435">
        <w:rPr>
          <w:rFonts w:ascii="TH SarabunIT๙" w:eastAsia="Cordia New" w:hAnsi="TH SarabunIT๙" w:cs="TH SarabunIT๙"/>
          <w:sz w:val="32"/>
          <w:szCs w:val="32"/>
          <w:cs/>
        </w:rPr>
        <w:t>๐๐๑๙(กส).</w:t>
      </w:r>
      <w:r w:rsidRPr="004D1435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4D1435">
        <w:rPr>
          <w:rFonts w:ascii="TH SarabunIT๙" w:eastAsia="Cordia New" w:hAnsi="TH SarabunIT๙" w:cs="TH SarabunIT๙"/>
          <w:sz w:val="32"/>
          <w:szCs w:val="32"/>
          <w:cs/>
        </w:rPr>
        <w:t>๖</w:t>
      </w:r>
      <w:r w:rsidRPr="004D1435">
        <w:rPr>
          <w:rFonts w:ascii="TH SarabunIT๙" w:eastAsia="Cordia New" w:hAnsi="TH SarabunIT๙" w:cs="TH SarabunIT๙"/>
          <w:sz w:val="32"/>
          <w:szCs w:val="32"/>
        </w:rPr>
        <w:t xml:space="preserve"> /  </w:t>
      </w:r>
      <w:r w:rsidR="00F213A1">
        <w:rPr>
          <w:rFonts w:ascii="TH SarabunIT๙" w:eastAsia="Cordia New" w:hAnsi="TH SarabunIT๙" w:cs="TH SarabunIT๙"/>
          <w:sz w:val="32"/>
          <w:szCs w:val="32"/>
        </w:rPr>
        <w:t>-</w:t>
      </w:r>
      <w:r w:rsidRPr="004D143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F213A1">
        <w:rPr>
          <w:rFonts w:ascii="TH SarabunIT๙" w:eastAsia="Cordia New" w:hAnsi="TH SarabunIT๙" w:cs="TH SarabunIT๙"/>
          <w:sz w:val="32"/>
          <w:szCs w:val="32"/>
        </w:rPr>
        <w:tab/>
      </w:r>
      <w:r w:rsidRPr="004D1435">
        <w:rPr>
          <w:rFonts w:ascii="TH SarabunIT๙" w:eastAsia="Cordia New" w:hAnsi="TH SarabunIT๙" w:cs="TH SarabunIT๙"/>
          <w:sz w:val="32"/>
          <w:szCs w:val="32"/>
        </w:rPr>
        <w:tab/>
      </w:r>
      <w:r w:rsidRPr="004D143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  <w:r w:rsidRPr="004D14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4D143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วันที่</w:t>
      </w:r>
      <w:r w:rsidRPr="004D143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  <w:r w:rsidRPr="004D143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14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F213A1">
        <w:rPr>
          <w:rFonts w:ascii="TH SarabunIT๙" w:eastAsia="Cordia New" w:hAnsi="TH SarabunIT๙" w:cs="TH SarabunIT๙" w:hint="cs"/>
          <w:sz w:val="32"/>
          <w:szCs w:val="32"/>
          <w:cs/>
        </w:rPr>
        <w:t>๓๑</w:t>
      </w:r>
      <w:r w:rsidRPr="004D14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4D143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F213A1">
        <w:rPr>
          <w:rFonts w:ascii="TH SarabunIT๙" w:eastAsia="Cordia New" w:hAnsi="TH SarabunIT๙" w:cs="TH SarabunIT๙" w:hint="cs"/>
          <w:sz w:val="32"/>
          <w:szCs w:val="32"/>
          <w:cs/>
        </w:rPr>
        <w:t>มีนาคม ๒๕๖๘</w:t>
      </w:r>
    </w:p>
    <w:p w14:paraId="12BD0E02" w14:textId="17301DF0" w:rsidR="004D1435" w:rsidRDefault="004D1435" w:rsidP="00F213A1">
      <w:pPr>
        <w:spacing w:after="0" w:line="240" w:lineRule="auto"/>
        <w:ind w:left="720" w:hanging="720"/>
        <w:rPr>
          <w:rFonts w:ascii="TH SarabunIT๙" w:eastAsia="Cordia New" w:hAnsi="TH SarabunIT๙" w:cs="TH SarabunIT๙"/>
          <w:sz w:val="32"/>
          <w:szCs w:val="32"/>
        </w:rPr>
      </w:pPr>
      <w:r w:rsidRPr="004D143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เรื่อง</w:t>
      </w:r>
      <w:r w:rsidRPr="004D143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D1435">
        <w:rPr>
          <w:rFonts w:ascii="TH SarabunIT๙" w:eastAsia="Cordia New" w:hAnsi="TH SarabunIT๙" w:cs="TH SarabunIT๙"/>
          <w:sz w:val="32"/>
          <w:szCs w:val="32"/>
        </w:rPr>
        <w:tab/>
      </w:r>
      <w:r w:rsidR="00F213A1">
        <w:rPr>
          <w:rFonts w:ascii="TH SarabunIT๙" w:eastAsia="Cordia New" w:hAnsi="TH SarabunIT๙" w:cs="TH SarabunIT๙" w:hint="cs"/>
          <w:sz w:val="32"/>
          <w:szCs w:val="32"/>
          <w:cs/>
        </w:rPr>
        <w:t>รายงานผลการดำเนินการตามแผนบริหารจัดการความเสี่ยงต่อการรับสินบน ประจำปีงบประมาณ พ.ศ.๒๕๖๘</w:t>
      </w:r>
    </w:p>
    <w:p w14:paraId="147EB891" w14:textId="77777777" w:rsidR="00F213A1" w:rsidRPr="004D1435" w:rsidRDefault="00F213A1" w:rsidP="00F213A1">
      <w:pPr>
        <w:spacing w:after="0" w:line="240" w:lineRule="auto"/>
        <w:ind w:left="720" w:hanging="720"/>
        <w:rPr>
          <w:rFonts w:ascii="TH SarabunIT๙" w:eastAsia="Cordia New" w:hAnsi="TH SarabunIT๙" w:cs="TH SarabunIT๙"/>
          <w:sz w:val="32"/>
          <w:szCs w:val="32"/>
        </w:rPr>
      </w:pPr>
    </w:p>
    <w:p w14:paraId="79CF2E8D" w14:textId="5C7B597B" w:rsidR="004D1435" w:rsidRPr="004D1435" w:rsidRDefault="004D1435" w:rsidP="004D143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4D1435">
        <w:rPr>
          <w:rFonts w:ascii="TH SarabunIT๙" w:eastAsia="Cordia New" w:hAnsi="TH SarabunIT๙" w:cs="TH SarabunIT๙"/>
          <w:sz w:val="32"/>
          <w:szCs w:val="32"/>
          <w:cs/>
        </w:rPr>
        <w:t>เรียน     ผกก.สภ.</w:t>
      </w:r>
      <w:r w:rsidR="00F213A1">
        <w:rPr>
          <w:rFonts w:ascii="TH SarabunIT๙" w:eastAsia="Cordia New" w:hAnsi="TH SarabunIT๙" w:cs="TH SarabunIT๙" w:hint="cs"/>
          <w:sz w:val="32"/>
          <w:szCs w:val="32"/>
          <w:cs/>
        </w:rPr>
        <w:t>โนนสูง</w:t>
      </w:r>
    </w:p>
    <w:p w14:paraId="3279244A" w14:textId="77777777" w:rsidR="004D1435" w:rsidRDefault="004D143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657BCC90" w14:textId="3177410E" w:rsidR="00F213A1" w:rsidRPr="00F213A1" w:rsidRDefault="00F213A1" w:rsidP="00F213A1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ab/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 xml:space="preserve">ตามที่สภ. โนนสูงได้มีการจัดทำแผนบริหารจัดการความเสี่ยงต่อการรับสินบนประจำปีงบประมาณพ.ศ 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>๒๕๖๘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 xml:space="preserve"> โดยมีวัตถุประสงค์เพื่อใช้ในการเผยแพร่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สร้างความรู้ความเข้าใจ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และความตระหนักเกี่ยวกับปัญหาการรับสินบน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การป้องกันปราบปรามการรับสินบน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ปลุกจิตสำนึก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ค่านิยม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สุจริต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และกำหนดกระบวนการในการกำกับให้มีการดำเนินงานที่มีความโปร่งใส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เป็นธรรมตามหลักธรรมา</w:t>
      </w:r>
      <w:proofErr w:type="spellStart"/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ภิ</w:t>
      </w:r>
      <w:proofErr w:type="spellEnd"/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บาล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ให้แก่ผู้มีส่วนได้ส่วนเสียทั้งภายในหน่วยงานและภายนอก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ตลอดจนเพื่อใช้ในการขับเคลื่อนแผนยุทธศาสตร์ชาติว่าด้วยการป้องกันและปราบปรามการทุจริต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ความละเอียดแจ้งแล้วนั้น</w:t>
      </w:r>
    </w:p>
    <w:p w14:paraId="59638DF9" w14:textId="5C50B256" w:rsidR="00F213A1" w:rsidRPr="00F213A1" w:rsidRDefault="00F213A1" w:rsidP="00F213A1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บัดนี้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งานอำนวยการ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สภ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>.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โนนสูง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ได้รวบรวมผลการวิเคราะห์และประเมินความเสี่ยงต่อการรับสินบนและดำเนินงานกำหนดมาตรการจัดการความเสี่ยงต่อการรับสินบนเสร็จเรียบร้อยแล้ว</w:t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 xml:space="preserve"> 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รายละเอียดตามเอกสารที่แนบมาพร้อมหนังสือนี้</w:t>
      </w:r>
    </w:p>
    <w:p w14:paraId="68AB69BD" w14:textId="2BEEEC38" w:rsidR="00F213A1" w:rsidRDefault="00F213A1" w:rsidP="00F213A1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จึงเรียนมาเพื่อโปรดทราบและโปรดพิจารณาลงนามตามประกาศแนบท้ายนี้</w:t>
      </w:r>
    </w:p>
    <w:p w14:paraId="50D5B7D8" w14:textId="07E8E1C3" w:rsidR="00F213A1" w:rsidRDefault="00F213A1" w:rsidP="00F213A1">
      <w:pPr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5680" behindDoc="1" locked="0" layoutInCell="1" allowOverlap="1" wp14:anchorId="05CF33AF" wp14:editId="7BC59ABB">
            <wp:simplePos x="0" y="0"/>
            <wp:positionH relativeFrom="column">
              <wp:posOffset>3290050</wp:posOffset>
            </wp:positionH>
            <wp:positionV relativeFrom="paragraph">
              <wp:posOffset>90401</wp:posOffset>
            </wp:positionV>
            <wp:extent cx="581660" cy="502285"/>
            <wp:effectExtent l="0" t="0" r="8890" b="0"/>
            <wp:wrapTight wrapText="bothSides">
              <wp:wrapPolygon edited="0">
                <wp:start x="17686" y="0"/>
                <wp:lineTo x="8489" y="8192"/>
                <wp:lineTo x="0" y="13927"/>
                <wp:lineTo x="1415" y="20480"/>
                <wp:lineTo x="4952" y="20480"/>
                <wp:lineTo x="5659" y="18842"/>
                <wp:lineTo x="8489" y="14746"/>
                <wp:lineTo x="21223" y="2458"/>
                <wp:lineTo x="21223" y="0"/>
                <wp:lineTo x="17686" y="0"/>
              </wp:wrapPolygon>
            </wp:wrapTight>
            <wp:docPr id="1975765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65080" name="รูปภาพ 19757650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36C84" w14:textId="40D69D22" w:rsidR="00F213A1" w:rsidRPr="002E7ACE" w:rsidRDefault="00F213A1" w:rsidP="00F213A1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ตรี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A6BA0D" w14:textId="20E86518" w:rsidR="00F213A1" w:rsidRPr="002E7ACE" w:rsidRDefault="00F213A1" w:rsidP="00F213A1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สมบัติ พลหาญ </w:t>
      </w:r>
      <w:r w:rsidRPr="002E7ACE">
        <w:rPr>
          <w:rFonts w:ascii="TH SarabunIT๙" w:hAnsi="TH SarabunIT๙" w:cs="TH SarabunIT๙"/>
          <w:sz w:val="32"/>
          <w:szCs w:val="32"/>
          <w:cs/>
        </w:rPr>
        <w:t>)</w:t>
      </w:r>
    </w:p>
    <w:p w14:paraId="71D8D356" w14:textId="5801F6C6" w:rsidR="00F213A1" w:rsidRPr="00F213A1" w:rsidRDefault="00F213A1" w:rsidP="00F213A1">
      <w:pPr>
        <w:spacing w:after="0" w:line="240" w:lineRule="auto"/>
        <w:ind w:left="2160"/>
        <w:jc w:val="thaiDistribute"/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สว.อก.สภ.โนนสูง</w:t>
      </w:r>
    </w:p>
    <w:p w14:paraId="7DC54D71" w14:textId="43E337A8" w:rsidR="00F213A1" w:rsidRPr="00F213A1" w:rsidRDefault="00F213A1" w:rsidP="00F213A1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>-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ทราบ</w:t>
      </w:r>
    </w:p>
    <w:p w14:paraId="5112F1B3" w14:textId="2C6368D2" w:rsidR="00F213A1" w:rsidRDefault="00F213A1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117D39B1" wp14:editId="5DC4A654">
            <wp:simplePos x="0" y="0"/>
            <wp:positionH relativeFrom="column">
              <wp:posOffset>2971800</wp:posOffset>
            </wp:positionH>
            <wp:positionV relativeFrom="paragraph">
              <wp:posOffset>840105</wp:posOffset>
            </wp:positionV>
            <wp:extent cx="1524000" cy="632460"/>
            <wp:effectExtent l="0" t="0" r="0" b="0"/>
            <wp:wrapNone/>
            <wp:docPr id="811020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25206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H SarabunPSK" w:hAnsi="TH SarabunIT๙" w:cs="TH SarabunIT๙" w:hint="cs"/>
          <w:color w:val="000000" w:themeColor="text1"/>
          <w:position w:val="-1"/>
          <w:sz w:val="32"/>
          <w:szCs w:val="32"/>
          <w:cs/>
        </w:rPr>
        <w:t>-</w:t>
      </w:r>
      <w:r w:rsidRPr="00F213A1"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  <w:cs/>
        </w:rPr>
        <w:t>กำชับหัวหน้างานทุกสายงานให้เข้มงวดกวดขันสอดส่อง การปฏิบัติหน้าที่ของผู้ใต้บังคับบัญชาให้เป็นไปตามกฎระเบียบคำสั่งกฎหมายและนโยบายของสภ. โนนสูง เรื่องนโยบายการต่อต้านการรับสินบนและไม่รับของขวัญของกำนัลทุกชนิดโดยเคร่งครัด</w:t>
      </w:r>
    </w:p>
    <w:p w14:paraId="3151CC1E" w14:textId="4360A8E0" w:rsidR="00F213A1" w:rsidRDefault="00F213A1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5ECF33CC" w14:textId="40F25994" w:rsidR="00F213A1" w:rsidRPr="002E7ACE" w:rsidRDefault="00F213A1" w:rsidP="00F213A1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02F5CC" w14:textId="77777777" w:rsidR="00F213A1" w:rsidRPr="002E7ACE" w:rsidRDefault="00F213A1" w:rsidP="00F213A1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ติน กอร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กุลหิรัญ </w:t>
      </w:r>
      <w:r w:rsidRPr="002E7ACE">
        <w:rPr>
          <w:rFonts w:ascii="TH SarabunIT๙" w:hAnsi="TH SarabunIT๙" w:cs="TH SarabunIT๙"/>
          <w:sz w:val="32"/>
          <w:szCs w:val="32"/>
          <w:cs/>
        </w:rPr>
        <w:t>)</w:t>
      </w:r>
    </w:p>
    <w:p w14:paraId="629C6108" w14:textId="1BB62F14" w:rsidR="00F213A1" w:rsidRDefault="00F213A1" w:rsidP="00F213A1">
      <w:pPr>
        <w:spacing w:after="0" w:line="240" w:lineRule="auto"/>
        <w:ind w:left="2160"/>
        <w:jc w:val="thaiDistribute"/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E7ACE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ภูธรโนนสูง</w:t>
      </w:r>
    </w:p>
    <w:p w14:paraId="59B887A2" w14:textId="7838E3B4" w:rsidR="00F213A1" w:rsidRPr="00F213A1" w:rsidRDefault="00F213A1" w:rsidP="00F213A1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tab/>
      </w:r>
      <w:r>
        <w:tab/>
      </w:r>
      <w:r>
        <w:tab/>
      </w:r>
      <w:r>
        <w:tab/>
      </w:r>
      <w:r w:rsidRPr="00F213A1">
        <w:rPr>
          <w:rFonts w:ascii="TH SarabunIT๙" w:hAnsi="TH SarabunIT๙" w:cs="TH SarabunIT๙"/>
          <w:sz w:val="32"/>
          <w:szCs w:val="32"/>
        </w:rPr>
        <w:t xml:space="preserve"> </w:t>
      </w:r>
      <w:r w:rsidRPr="00F213A1">
        <w:rPr>
          <w:rFonts w:ascii="TH SarabunIT๙" w:hAnsi="TH SarabunIT๙" w:cs="TH SarabunIT๙"/>
          <w:sz w:val="32"/>
          <w:szCs w:val="32"/>
          <w:cs/>
        </w:rPr>
        <w:t>๑ เมษายน ๒๕๖๘</w:t>
      </w:r>
    </w:p>
    <w:p w14:paraId="064A6E59" w14:textId="77777777" w:rsidR="00F213A1" w:rsidRDefault="00F213A1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28D78F1C" w14:textId="7459BCA1" w:rsidR="00F213A1" w:rsidRDefault="00F213A1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  <w:sectPr w:rsidR="00F213A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68AEB21" w14:textId="3AA5068B" w:rsidR="00F305E0" w:rsidRDefault="00F305E0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7FCB0D" wp14:editId="4CAFE935">
                <wp:simplePos x="0" y="0"/>
                <wp:positionH relativeFrom="column">
                  <wp:posOffset>713105</wp:posOffset>
                </wp:positionH>
                <wp:positionV relativeFrom="paragraph">
                  <wp:posOffset>-620510</wp:posOffset>
                </wp:positionV>
                <wp:extent cx="7481455" cy="789709"/>
                <wp:effectExtent l="0" t="0" r="24765" b="10795"/>
                <wp:wrapNone/>
                <wp:docPr id="36723896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5" cy="789709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65A41" w14:textId="0FA8FADD" w:rsidR="00F305E0" w:rsidRPr="00F305E0" w:rsidRDefault="00F305E0" w:rsidP="00F305E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รายงานผลการดำเนินการเพื่อจัดการความเสี่ยงต่อการรับสินบน</w:t>
                            </w:r>
                          </w:p>
                          <w:p w14:paraId="5C550784" w14:textId="75D8C6B6" w:rsidR="00F305E0" w:rsidRPr="00F305E0" w:rsidRDefault="00F305E0" w:rsidP="00F305E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FCB0D" id="สี่เหลี่ยมผืนผ้า: มุมมนด้านทแยง 2" o:spid="_x0000_s1026" style="position:absolute;left:0;text-align:left;margin-left:56.15pt;margin-top:-48.85pt;width:589.1pt;height:62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1455,7897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" adj="-11796480,,5400" path="m131621,l7481455,r,l7481455,658088v,72692,-58929,131621,-131621,131621l,789709r,l,131621c,58929,58929,,131621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31621,0;7481455,0;7481455,0;7481455,658088;7349834,789709;0,789709;0,789709;0,131621;131621,0" o:connectangles="0,0,0,0,0,0,0,0,0" textboxrect="0,0,7481455,789709"/>
                <v:textbox>
                  <w:txbxContent>
                    <w:p w14:paraId="20465A41" w14:textId="0FA8FADD" w:rsidR="00F305E0" w:rsidRPr="00F305E0" w:rsidRDefault="00F305E0" w:rsidP="00F305E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รายงานผลการดำเนินการเพื่อจัดการความเสี่ยงต่อการรับสินบน</w:t>
                      </w:r>
                    </w:p>
                    <w:p w14:paraId="5C550784" w14:textId="75D8C6B6" w:rsidR="00F305E0" w:rsidRPr="00F305E0" w:rsidRDefault="00F305E0" w:rsidP="00F305E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F305E0" w14:paraId="382CD486" w14:textId="77777777" w:rsidTr="001D0A15">
        <w:tc>
          <w:tcPr>
            <w:tcW w:w="4649" w:type="dxa"/>
            <w:shd w:val="clear" w:color="auto" w:fill="B4C6E7" w:themeFill="accent1" w:themeFillTint="66"/>
          </w:tcPr>
          <w:p w14:paraId="309E2DC2" w14:textId="335A41D5" w:rsidR="00F305E0" w:rsidRPr="001D0A15" w:rsidRDefault="00F305E0" w:rsidP="001D0A1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4649" w:type="dxa"/>
            <w:shd w:val="clear" w:color="auto" w:fill="B4C6E7" w:themeFill="accent1" w:themeFillTint="66"/>
          </w:tcPr>
          <w:p w14:paraId="3F4E2B3E" w14:textId="1DB68861" w:rsidR="00F305E0" w:rsidRPr="001D0A15" w:rsidRDefault="00F305E0" w:rsidP="001D0A1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650" w:type="dxa"/>
            <w:shd w:val="clear" w:color="auto" w:fill="B4C6E7" w:themeFill="accent1" w:themeFillTint="66"/>
          </w:tcPr>
          <w:p w14:paraId="34DDB31B" w14:textId="61B4D5D4" w:rsidR="00F305E0" w:rsidRPr="001D0A15" w:rsidRDefault="00F305E0" w:rsidP="001D0A1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305E0" w14:paraId="31A96768" w14:textId="77777777" w:rsidTr="001D0A15">
        <w:tc>
          <w:tcPr>
            <w:tcW w:w="13948" w:type="dxa"/>
            <w:gridSpan w:val="3"/>
            <w:shd w:val="clear" w:color="auto" w:fill="FFD966" w:themeFill="accent4" w:themeFillTint="99"/>
          </w:tcPr>
          <w:p w14:paraId="36C4A98D" w14:textId="32CD09C1" w:rsidR="00F305E0" w:rsidRPr="001D0A15" w:rsidRDefault="001D0A15" w:rsidP="001D0A1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งานอำนวยการ</w:t>
            </w:r>
          </w:p>
        </w:tc>
      </w:tr>
      <w:tr w:rsidR="00F305E0" w14:paraId="64D49DEC" w14:textId="77777777">
        <w:tc>
          <w:tcPr>
            <w:tcW w:w="4649" w:type="dxa"/>
          </w:tcPr>
          <w:p w14:paraId="55ADF737" w14:textId="77777777" w:rsidR="00F305E0" w:rsidRPr="001D0A15" w:rsidRDefault="00F305E0" w:rsidP="004D143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๑.การพิจารณาเลื่อนขั้นเงินเดือน</w:t>
            </w:r>
          </w:p>
          <w:p w14:paraId="0FFF7324" w14:textId="77777777" w:rsidR="00F305E0" w:rsidRPr="001D0A15" w:rsidRDefault="00F305E0" w:rsidP="004D143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 xml:space="preserve">   -ข้าราชการตำรวจนำสินบน หรือ ของขวัญ เสนอให้ผู้บังคับบัญชา เพื่อให้ได้รับการพิจารณา</w:t>
            </w:r>
          </w:p>
          <w:p w14:paraId="4AF0CACF" w14:textId="4C1055E6" w:rsidR="00F305E0" w:rsidRPr="001D0A15" w:rsidRDefault="00F305E0" w:rsidP="004D143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 xml:space="preserve">   -ผู้บังคับบัญชาเรียกรับทรัพย์สิน หรือรับสินบน/ค่าตอบแทน จากการดำเนินการ</w:t>
            </w:r>
          </w:p>
        </w:tc>
        <w:tc>
          <w:tcPr>
            <w:tcW w:w="4649" w:type="dxa"/>
          </w:tcPr>
          <w:p w14:paraId="5FEB9307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กำชับเจ้าหน้าที่ผู้รับผิดชอบให้ปฏิบัติตามนโยบายต่อต้านการรับสินบน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 (Anti-Bribery Policy)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และการไม่รับของขวัญของกำนัลหรือประโยชน์อื่นใด </w:t>
            </w:r>
          </w:p>
          <w:p w14:paraId="4A36B728" w14:textId="0CF64CC3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(No Gift Policy) 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จากการปฏิบัติหน้าที่</w:t>
            </w:r>
          </w:p>
          <w:p w14:paraId="301D4BBB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มีช่องทางและระบบการจัดการเรื่องร้องเรียนจากประชาชนที่พบเห็นการกระทำความผิดของเจ้าหน้าที่</w:t>
            </w:r>
          </w:p>
          <w:p w14:paraId="6EEF025F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3 กำกับดูแลการปฏิบัติงานโดยมีการตรวจสอบตามสายงานการบังคับบัญชาทุกขั้นตอนเพื่อไม่ให้เกิดช่องว่างในการเรียกรับผลประโยชน์</w:t>
            </w:r>
          </w:p>
          <w:p w14:paraId="623AF49D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4 อบรมกำชับการปฏิบัติงานของเจ้าหน้าที่อย่างสม่ำเสมอเพื่อสร้างจิตสำนึกในการปฏิบัติงาน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12A152B9" w14:textId="0AC71FDA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5 ดูแลทุกข์สุขสอบถามปัญหาความเป็นอยู่อย่างใกล้ชิด</w:t>
            </w:r>
          </w:p>
        </w:tc>
        <w:tc>
          <w:tcPr>
            <w:tcW w:w="4650" w:type="dxa"/>
          </w:tcPr>
          <w:p w14:paraId="0AC6B9BB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มีการอบรมกำชับการปฏิบัติหน้าที่เป็นประจำ</w:t>
            </w:r>
          </w:p>
          <w:p w14:paraId="04CFE02D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ตรวจสอบเอกสารที่เกี่ยวข้องกับการปฏิบัติงานอย่างสม่ำเสมอ</w:t>
            </w:r>
          </w:p>
          <w:p w14:paraId="35D7DC64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3 ตรวจสอบความเป็นอยู่สอบถามพูดคุยเพื่อให้ได้รับทราบปัญหาต่างๆของผู้ใต้บังคับบัญชาเพื่อสามารถให้คำแนะนำและแนวทางแก้ไขปัญหาได้อย่างถูกต้อง</w:t>
            </w:r>
          </w:p>
          <w:p w14:paraId="51EF4FC8" w14:textId="352EAB1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4 ตรวจสอบเรื่องร้องเรียนไม่พบเรื่องร้องเรียนเกี่ยวกับต่อการทุจริตหรือการเรียกรับสินบนของเจ้าหน้าที่แต่อย่างใด</w:t>
            </w:r>
          </w:p>
        </w:tc>
      </w:tr>
      <w:tr w:rsidR="00F305E0" w14:paraId="79E14341" w14:textId="77777777">
        <w:tc>
          <w:tcPr>
            <w:tcW w:w="4649" w:type="dxa"/>
          </w:tcPr>
          <w:p w14:paraId="3C0EE1D4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๒.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การจัดซื้อจัดจ้าง</w:t>
            </w:r>
          </w:p>
          <w:p w14:paraId="21FA5E2E" w14:textId="7BD403ED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 xml:space="preserve">   -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มีการปกปิดข้อมูลเพื่อเอื้อประโยชน์แก่ผู้ประกอบการบางราย</w:t>
            </w:r>
          </w:p>
          <w:p w14:paraId="31EF7DAB" w14:textId="56B116FF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</w:pPr>
            <w:r w:rsidRPr="001D0A15"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 xml:space="preserve">   -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กำหนดคุณลักษณะเพื่อประโยชน์แก่ผู้ประกอบการบางราย</w:t>
            </w:r>
          </w:p>
        </w:tc>
        <w:tc>
          <w:tcPr>
            <w:tcW w:w="4649" w:type="dxa"/>
          </w:tcPr>
          <w:p w14:paraId="468ABD3E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กำชับเจ้าหน้าที่ผู้รับผิดชอบให้ปฏิบัติตามนโยบายต่อต้านการรับสินบน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 (Anti-Bribery Policy)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และการไม่รับของขวัญของกำนัลหรือประโยชน์อื่นใด </w:t>
            </w:r>
          </w:p>
          <w:p w14:paraId="538AC053" w14:textId="77777777" w:rsidR="00F305E0" w:rsidRPr="001D0A15" w:rsidRDefault="00F305E0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(No Gift Policy) 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จากการปฏิบัติหน้าที่</w:t>
            </w:r>
          </w:p>
          <w:p w14:paraId="1CFB7F10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>2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จัดให้มีการตรวจสอบการจัดซื้อจัดจ้างบนพื้นที่สาธารณะ</w:t>
            </w:r>
          </w:p>
          <w:p w14:paraId="77464B7F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>3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ปฏิบัติตามระเบียบการจัดซื้อจัดจ้างตามระเบียบฯ พัสดุ</w:t>
            </w:r>
          </w:p>
          <w:p w14:paraId="1E2C880E" w14:textId="77777777" w:rsidR="00F305E0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4 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มีช่องทางและระบบการจัดการเรื่องร้องเรียนจากประชาชนที่พบเห็นการกระทำความผิดของเจ้าหน้าที่</w:t>
            </w:r>
          </w:p>
          <w:p w14:paraId="2CDE3654" w14:textId="77777777" w:rsid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  <w:p w14:paraId="513CE005" w14:textId="77777777" w:rsid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  <w:p w14:paraId="4E0F72AB" w14:textId="77777777" w:rsid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  <w:p w14:paraId="4BB4E37C" w14:textId="5ECB3A4D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</w:pPr>
          </w:p>
        </w:tc>
        <w:tc>
          <w:tcPr>
            <w:tcW w:w="4650" w:type="dxa"/>
          </w:tcPr>
          <w:p w14:paraId="4D324232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>1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เผยแพร่การประกาศจัดซื้อจัดจ้างบนเว็บไซต์ของหน่วยงาน</w:t>
            </w:r>
          </w:p>
          <w:p w14:paraId="1C2257C6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>2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แสดงผลการดำเนินการจัดซื้อจัดจ้างบนเว็บไซต์ของหน่วยงาน</w:t>
            </w:r>
          </w:p>
          <w:p w14:paraId="7587E821" w14:textId="6C8E1813" w:rsidR="00F305E0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3 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ตรวจสอบเรื่องร้องเรียนไม่พบเรื่องร้องเรียนเกี่ยวกลับต่อการทุจริตหรือการเรียกรับสินบนของเจ้าหน้าที่แต่อย่างใด</w:t>
            </w:r>
          </w:p>
        </w:tc>
      </w:tr>
      <w:tr w:rsidR="001D0A15" w14:paraId="669EAEE2" w14:textId="77777777" w:rsidTr="001D0A15">
        <w:tc>
          <w:tcPr>
            <w:tcW w:w="4649" w:type="dxa"/>
            <w:shd w:val="clear" w:color="auto" w:fill="8EAADB" w:themeFill="accent1" w:themeFillTint="99"/>
          </w:tcPr>
          <w:p w14:paraId="72E39AB8" w14:textId="4F03281C" w:rsidR="001D0A15" w:rsidRPr="001D0A15" w:rsidRDefault="001D0A15" w:rsidP="001D0A15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lastRenderedPageBreak/>
              <w:t>ปัจจัยที่เกิดความเสี่ยง</w:t>
            </w:r>
          </w:p>
        </w:tc>
        <w:tc>
          <w:tcPr>
            <w:tcW w:w="4649" w:type="dxa"/>
            <w:shd w:val="clear" w:color="auto" w:fill="8EAADB" w:themeFill="accent1" w:themeFillTint="99"/>
          </w:tcPr>
          <w:p w14:paraId="20B38280" w14:textId="47269835" w:rsidR="001D0A15" w:rsidRPr="001D0A15" w:rsidRDefault="001D0A15" w:rsidP="001D0A15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650" w:type="dxa"/>
            <w:shd w:val="clear" w:color="auto" w:fill="8EAADB" w:themeFill="accent1" w:themeFillTint="99"/>
          </w:tcPr>
          <w:p w14:paraId="21A23381" w14:textId="2EAA0185" w:rsidR="001D0A15" w:rsidRPr="001D0A15" w:rsidRDefault="001D0A15" w:rsidP="001D0A15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D0A15" w14:paraId="7B50DF2B" w14:textId="77777777">
        <w:tc>
          <w:tcPr>
            <w:tcW w:w="4649" w:type="dxa"/>
          </w:tcPr>
          <w:p w14:paraId="435D95B4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>3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กระบวนการการขออนุญาตต่ออายุใบสำคัญประจำตัวคนต่างด้าว</w:t>
            </w:r>
          </w:p>
          <w:p w14:paraId="7844FFD7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บัตรประชาชนคู่สัญญานำสินบนหรือของขวัญเสนอให้เจ้าหน้าที่เพื่อให้ได้รับบริการที่รวดเร็วขึ้น</w:t>
            </w:r>
          </w:p>
          <w:p w14:paraId="5BF23D2B" w14:textId="0A17D910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เจ้าหน้าที่เรียกรับสินบนค่าตอบแทนจากการดำเนินงาน</w:t>
            </w:r>
          </w:p>
        </w:tc>
        <w:tc>
          <w:tcPr>
            <w:tcW w:w="4649" w:type="dxa"/>
          </w:tcPr>
          <w:p w14:paraId="01773186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กำชับเจ้าหน้าที่ผู้รับผิดชอบให้ปฏิบัติตามนโยบายต่อต้านการรับสินบน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 (Anti-Bribery Policy)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และการไม่รับของขวัญของกำนัลหรือประโยชน์อื่นใด </w:t>
            </w:r>
          </w:p>
          <w:p w14:paraId="54B39EF8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(No Gift Policy) 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จากการปฏิบัติหน้าที่</w:t>
            </w:r>
          </w:p>
          <w:p w14:paraId="09E68044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มีช่องทางและระบบการจัดการเรื่องร้องเรียนจากประชาชนที่พบเห็นการกระทำความผิดของเจ้าหน้าที่</w:t>
            </w:r>
          </w:p>
          <w:p w14:paraId="6AD36C6B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3 กำกับดูแลการปฏิบัติงานโดยมีการตรวจสอบตามสายงานการบังคับบัญชาทุกขั้นตอนเพื่อไม่ให้เกิดช่องว่างในการเรียกรับผลประโยชน์</w:t>
            </w:r>
          </w:p>
          <w:p w14:paraId="4BF33C28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4 อบรมกำชับการปฏิบัติงานของเจ้าหน้าที่อย่างสม่ำเสมอเพื่อสร้างจิตสำนึกในการปฏิบัติงาน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7721720F" w14:textId="4D57AAF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5 ดูแลทุกข์สุขสอบถามปัญหาความเป็นอยู่อย่างใกล้ชิด</w:t>
            </w:r>
          </w:p>
        </w:tc>
        <w:tc>
          <w:tcPr>
            <w:tcW w:w="4650" w:type="dxa"/>
          </w:tcPr>
          <w:p w14:paraId="0EEDE4B9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มีการอบรมกำชับการปฏิบัติหน้าที่เป็นประจำ</w:t>
            </w:r>
          </w:p>
          <w:p w14:paraId="576C5344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ตรวจสอบเอกสารที่เกี่ยวข้องกับการปฏิบัติงานอย่างสม่ำเสมอ</w:t>
            </w:r>
          </w:p>
          <w:p w14:paraId="71C32B2C" w14:textId="77777777" w:rsidR="001D0A15" w:rsidRPr="001D0A15" w:rsidRDefault="001D0A15" w:rsidP="001D0A15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3 ตรวจสอบความเป็นอยู่สอบถามพูดคุยเพื่อให้ได้รับทราบปัญหาต่างๆของผู้ใต้บังคับบัญชาเพื่อสามารถให้คำแนะนำและแนวทางแก้ไขปัญหาได้อย่างถูกต้อง</w:t>
            </w:r>
          </w:p>
          <w:p w14:paraId="5921A8AD" w14:textId="77777777" w:rsidR="001D0A15" w:rsidRPr="001D0A15" w:rsidRDefault="001D0A15" w:rsidP="00F305E0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</w:pPr>
          </w:p>
        </w:tc>
      </w:tr>
    </w:tbl>
    <w:p w14:paraId="7FB0486E" w14:textId="2F5A6A19" w:rsidR="004D1435" w:rsidRDefault="004D143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2C8729B0" w14:textId="77777777" w:rsidR="001D0A15" w:rsidRDefault="001D0A1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1D145A35" w14:textId="77777777" w:rsidR="001D0A15" w:rsidRDefault="001D0A1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03C071DC" w14:textId="77777777" w:rsidR="001D0A15" w:rsidRDefault="001D0A1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15E01B23" w14:textId="77777777" w:rsidR="001D0A15" w:rsidRDefault="001D0A1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603E2869" w14:textId="77777777" w:rsidR="001D0A15" w:rsidRDefault="001D0A1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027A9685" w14:textId="77777777" w:rsidR="001D0A15" w:rsidRDefault="001D0A1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2AF7DFC6" w14:textId="77777777" w:rsidR="001D0A15" w:rsidRDefault="001D0A1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66E67BE0" w14:textId="77777777" w:rsidR="001D0A15" w:rsidRDefault="001D0A15" w:rsidP="004D1435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18B90BBA" w14:textId="5DFBBBC7" w:rsidR="001D0A15" w:rsidRPr="00522E77" w:rsidRDefault="001D0A15" w:rsidP="001D0A15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lastRenderedPageBreak/>
        <w:t>๑.กิจกรรมการประชุมประจำเดือนของสถานีตำรวจภูธรโนนสูง</w:t>
      </w:r>
    </w:p>
    <w:p w14:paraId="7930C91D" w14:textId="059A3818" w:rsidR="001D0A15" w:rsidRDefault="001D0A15" w:rsidP="001D0A15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67541DD7" wp14:editId="030AD378">
            <wp:extent cx="3865418" cy="2900671"/>
            <wp:effectExtent l="0" t="0" r="1905" b="0"/>
            <wp:docPr id="10491885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88527" name="รูปภาพ 10491885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487" cy="29134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w:t xml:space="preserve">       </w:t>
      </w: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252ED7A3" wp14:editId="49BD6CFC">
            <wp:extent cx="3882487" cy="2911865"/>
            <wp:effectExtent l="0" t="0" r="3810" b="3175"/>
            <wp:docPr id="20435987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98728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487" cy="291186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508C93DF" w14:textId="77777777" w:rsidR="001D0A15" w:rsidRDefault="001D0A15" w:rsidP="001D0A15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0F72FF6B" w14:textId="2824E513" w:rsidR="001D0A15" w:rsidRDefault="00522E77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เมื่อวันที่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 xml:space="preserve">12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มีนาคม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 xml:space="preserve">2568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เวลา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๐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>9</w:t>
      </w:r>
      <w:r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>.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 xml:space="preserve">00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น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.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 พ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.ต.อ.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กฤ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ติน กอร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์ป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กุลหิรัญ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ผู้กำกับการสถานีตำรวจภูธรโนนสูง ได้มีการประชุมชี้แจงข้าราชการตำรวจทุกสายงานในการประชุมประจำเดือน</w:t>
      </w: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เพื่อชี้แจงข้อสั่งการ</w:t>
      </w: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ข้าราชการ</w:t>
      </w: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และเน้นย้ำการปฏิบัติหน้าที่ให้เป็นไปตามระเบียบของสำนักงานตำรวจแห่งชาติโดยเคร่งครัด</w:t>
      </w: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และมีการเน้นย้ำข้าราชการตำรวจในสังกัดทุกนายห้ามมิให้เข้าไปยุ่งเกี่ยวกับการทุจริต</w:t>
      </w: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เรียกรับสินบนรางวัลในการปฏิบัติหน้าที่</w:t>
      </w: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เพื่อเป็นการป้องกันความเสี่ยงต่อการเรียกรับสินบน</w:t>
      </w:r>
    </w:p>
    <w:p w14:paraId="4DEF689B" w14:textId="77777777" w:rsidR="00522E77" w:rsidRDefault="00522E77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591A842B" w14:textId="77777777" w:rsidR="00522E77" w:rsidRDefault="00522E77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53AD8C76" w14:textId="69DD3829" w:rsidR="00522E77" w:rsidRDefault="000F7FAB" w:rsidP="00522E77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lastRenderedPageBreak/>
        <w:t>๒</w:t>
      </w:r>
      <w:r w:rsidR="00522E77"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.กิจกรรมการประชุมประจำ</w:t>
      </w:r>
      <w:r w:rsid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สัปดาห์</w:t>
      </w:r>
      <w:r w:rsidR="00522E77"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ของสถานีตำรวจภูธรโนนสูง</w:t>
      </w:r>
    </w:p>
    <w:p w14:paraId="3026F560" w14:textId="77777777" w:rsidR="00522E77" w:rsidRPr="00522E77" w:rsidRDefault="00522E77" w:rsidP="00522E77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43F27B8F" w14:textId="77777777" w:rsidR="00522E77" w:rsidRDefault="00522E77" w:rsidP="00522E77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73B128FA" wp14:editId="56AF5DBA">
            <wp:extent cx="3882487" cy="2184432"/>
            <wp:effectExtent l="0" t="0" r="3810" b="6350"/>
            <wp:docPr id="21270252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25236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487" cy="218443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w:t xml:space="preserve">       </w:t>
      </w: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7093D308" wp14:editId="61A01E18">
            <wp:extent cx="3882487" cy="2184432"/>
            <wp:effectExtent l="0" t="0" r="3810" b="6350"/>
            <wp:docPr id="4237426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42632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487" cy="218443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487AFDFB" w14:textId="77777777" w:rsidR="00522E77" w:rsidRDefault="00522E77" w:rsidP="00522E77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5490D7A4" w14:textId="62752248" w:rsidR="00522E77" w:rsidRDefault="00522E77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เมื่อวันที่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๓๑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มีนาคม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 xml:space="preserve">2568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เวลา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๐๘.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 xml:space="preserve">00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น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.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 พ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.ต.อ.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กฤ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ติน กอร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์ป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กุลหิรัญ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ผู้กำกับการสถานีตำรวจภูธรโนนสูง ได้เรียกแถวข้าราชการตำรวจเพื่อเคารพธงชาติ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สวดมนต์ไหว้พระ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กล่าวคำศัพท์ปฏิญาณ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อุดมคติตำรวจ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บทปลงใจ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และชี้แจงข้าราชการ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พร้อมกำชับการปฏิบัติหน้าที่ตามนโยบายของผู้บังคับบัญชาให้ข้าราชการตำรวจในสังกัดทราบและถือปฏิบัติตามระเบียบโดยเคร่งครัด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และเน้นย้ำข้าราชการตำรวจในสังกัดทุกนายห้ามมิให้เข้าไปยุ่งเกี่ยวกับการทุจริต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เรียกรับสิ่งบนรางวัลในการปฏิบัติหน้าที่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เพื่อเป็นการป้องกันความเสี่ยง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ต่อการเลือกรับสินบนโดยเด็ดขาด</w:t>
      </w:r>
    </w:p>
    <w:p w14:paraId="0FBCF283" w14:textId="77777777" w:rsidR="000F7FAB" w:rsidRDefault="000F7FAB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2E0DD735" w14:textId="77777777" w:rsidR="000F7FAB" w:rsidRDefault="000F7FAB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4DE3A039" w14:textId="77777777" w:rsidR="000F7FAB" w:rsidRDefault="000F7FAB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6E00490F" w14:textId="59C09A9A" w:rsidR="000F7FAB" w:rsidRDefault="000F7FAB" w:rsidP="000F7FAB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F7F703" wp14:editId="2E0F6C39">
                <wp:simplePos x="0" y="0"/>
                <wp:positionH relativeFrom="column">
                  <wp:posOffset>540039</wp:posOffset>
                </wp:positionH>
                <wp:positionV relativeFrom="paragraph">
                  <wp:posOffset>-540154</wp:posOffset>
                </wp:positionV>
                <wp:extent cx="7481455" cy="789709"/>
                <wp:effectExtent l="0" t="0" r="24765" b="10795"/>
                <wp:wrapNone/>
                <wp:docPr id="1059632635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5" cy="789709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1E8AE" w14:textId="77777777" w:rsidR="000F7FAB" w:rsidRPr="00F305E0" w:rsidRDefault="000F7FAB" w:rsidP="000F7F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รายงานผลการดำเนินการเพื่อจัดการความเสี่ยงต่อการรับสินบน</w:t>
                            </w:r>
                          </w:p>
                          <w:p w14:paraId="617828C3" w14:textId="7CA63740" w:rsidR="000F7FAB" w:rsidRPr="00F305E0" w:rsidRDefault="000F7FAB" w:rsidP="000F7F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7F703" id="_x0000_s1027" style="position:absolute;left:0;text-align:left;margin-left:42.5pt;margin-top:-42.55pt;width:589.1pt;height:6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1455,7897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" adj="-11796480,,5400" path="m131621,l7481455,r,l7481455,658088v,72692,-58929,131621,-131621,131621l,789709r,l,131621c,58929,58929,,131621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31621,0;7481455,0;7481455,0;7481455,658088;7349834,789709;0,789709;0,789709;0,131621;131621,0" o:connectangles="0,0,0,0,0,0,0,0,0" textboxrect="0,0,7481455,789709"/>
                <v:textbox>
                  <w:txbxContent>
                    <w:p w14:paraId="3EF1E8AE" w14:textId="77777777" w:rsidR="000F7FAB" w:rsidRPr="00F305E0" w:rsidRDefault="000F7FAB" w:rsidP="000F7F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รายงานผลการดำเนินการเพื่อจัดการความเสี่ยงต่อการรับสินบน</w:t>
                      </w:r>
                    </w:p>
                    <w:p w14:paraId="617828C3" w14:textId="7CA63740" w:rsidR="000F7FAB" w:rsidRPr="00F305E0" w:rsidRDefault="000F7FAB" w:rsidP="000F7F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0F7FAB" w14:paraId="473E6658" w14:textId="77777777" w:rsidTr="00871F9F">
        <w:tc>
          <w:tcPr>
            <w:tcW w:w="4649" w:type="dxa"/>
            <w:shd w:val="clear" w:color="auto" w:fill="B4C6E7" w:themeFill="accent1" w:themeFillTint="66"/>
          </w:tcPr>
          <w:p w14:paraId="1BFFB13F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4649" w:type="dxa"/>
            <w:shd w:val="clear" w:color="auto" w:fill="B4C6E7" w:themeFill="accent1" w:themeFillTint="66"/>
          </w:tcPr>
          <w:p w14:paraId="3B3F8DD6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650" w:type="dxa"/>
            <w:shd w:val="clear" w:color="auto" w:fill="B4C6E7" w:themeFill="accent1" w:themeFillTint="66"/>
          </w:tcPr>
          <w:p w14:paraId="10311D51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F7FAB" w14:paraId="6E9BF6D7" w14:textId="77777777" w:rsidTr="00871F9F">
        <w:tc>
          <w:tcPr>
            <w:tcW w:w="13948" w:type="dxa"/>
            <w:gridSpan w:val="3"/>
            <w:shd w:val="clear" w:color="auto" w:fill="FFD966" w:themeFill="accent4" w:themeFillTint="99"/>
          </w:tcPr>
          <w:p w14:paraId="3FE92778" w14:textId="428AB050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งาน</w:t>
            </w: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ป้องกันปราบปราม</w:t>
            </w:r>
          </w:p>
        </w:tc>
      </w:tr>
      <w:tr w:rsidR="000F7FAB" w14:paraId="57493C30" w14:textId="77777777" w:rsidTr="00F073BF">
        <w:trPr>
          <w:trHeight w:val="5062"/>
        </w:trPr>
        <w:tc>
          <w:tcPr>
            <w:tcW w:w="4649" w:type="dxa"/>
          </w:tcPr>
          <w:p w14:paraId="586E9A74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กระบวนการบังคับใช้กฎหมาย</w:t>
            </w:r>
          </w:p>
          <w:p w14:paraId="26284B0E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1.1 การใช้อำนาจหน้าที่ในการป้องกันปราบปรามอาชญากรรม</w:t>
            </w:r>
          </w:p>
          <w:p w14:paraId="72D415AD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1.2 ออกตรวจค้นเช่นการลักลอบเล่นการพนันหรือตรวจค้นยาเสพติด</w:t>
            </w:r>
          </w:p>
          <w:p w14:paraId="4D507386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1.3 การลงบันทึกจับกุมและนำตัวผู้ต้องหาส่งให้พนักงานสอบสวน</w:t>
            </w:r>
          </w:p>
          <w:p w14:paraId="226CC841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1.4 การตรวจสอบรายงานต่างด้าวและนายจ้างหรือไม่มีใบอนุญาตว่ามีการลักลอบเข้าเมืองทำงานตรงตามงานหรือไม่หรือใบอนุญาตมีหรือไม่</w:t>
            </w:r>
          </w:p>
          <w:p w14:paraId="48EA9BA1" w14:textId="424B20A8" w:rsidR="000F7FAB" w:rsidRPr="001D0A15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1.5 การออกตรวจพื้นที่(ตู้แดง)</w:t>
            </w:r>
          </w:p>
        </w:tc>
        <w:tc>
          <w:tcPr>
            <w:tcW w:w="4649" w:type="dxa"/>
          </w:tcPr>
          <w:p w14:paraId="6B6156BD" w14:textId="77777777" w:rsidR="000F7FAB" w:rsidRPr="001D0A15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กำชับเจ้าหน้าที่ผู้รับผิดชอบให้ปฏิบัติตามนโยบายต่อต้านการรับสินบน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 (Anti-Bribery Policy)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และการไม่รับของขวัญของกำนัลหรือประโยชน์อื่นใด </w:t>
            </w:r>
          </w:p>
          <w:p w14:paraId="1049760B" w14:textId="77777777" w:rsidR="000F7FAB" w:rsidRPr="001D0A15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(No Gift Policy) 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จากการปฏิบัติหน้าที่</w:t>
            </w:r>
          </w:p>
          <w:p w14:paraId="369BD7CC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กำหนดมาตรฐานการปฏิบัติงานของเจ้าหน้าที่และประเมินผลการปฏิบัติทุกครั้งหลังเสร็จสิ้นภารกิจ</w:t>
            </w:r>
          </w:p>
          <w:p w14:paraId="13B28C7F" w14:textId="47315432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๓ กำกับ</w:t>
            </w: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การปฏิบัติงานของเจ้าหน้าที่ให้เป็นไปตามกฎหมายอย่างเคร่งครัดไม่ให้เรียกรับผลประโยชน์เพื่อช่วยเหลือผู้กระทำความผิด</w:t>
            </w:r>
          </w:p>
          <w:p w14:paraId="43C4A061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4 นำเทคโนโลยีมาใช้ในการป้องกันการทุจริตที่เสี่ยงต่อการรับสินบน</w:t>
            </w:r>
          </w:p>
          <w:p w14:paraId="69498493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5 ผู้บังคับบัญชาตามคำสั่ง 1212/2537 ลง 1 ตุลาคม 37 สอบส่องดูแลการปฏิบัติหน้าที่ของผู้ใต้บังคับบัญชาอย่างเคร่งครัด</w:t>
            </w:r>
          </w:p>
          <w:p w14:paraId="2C39F6DB" w14:textId="446FE55A" w:rsidR="000F7FAB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6 มีช่องทางและระบบการจัดการเรื่องร้องเรียนจากประชาชนที่พบเห็นเหตุการกระทำความผิดของเจ้าหน้าที่</w:t>
            </w:r>
          </w:p>
          <w:p w14:paraId="46BFF11F" w14:textId="77777777" w:rsidR="000F7FAB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  <w:p w14:paraId="4C9209A1" w14:textId="77777777" w:rsidR="000F7FAB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  <w:p w14:paraId="062BA03B" w14:textId="77777777" w:rsidR="000F7FAB" w:rsidRPr="001D0A15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</w:tc>
        <w:tc>
          <w:tcPr>
            <w:tcW w:w="4650" w:type="dxa"/>
          </w:tcPr>
          <w:p w14:paraId="51F10D60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ผู้บังคับบัญชากำชับการปฏิบัติก่อนออกปฏิบัติหน้าที่ยังสม่ำเสมอ</w:t>
            </w:r>
          </w:p>
          <w:p w14:paraId="279B0D65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วางแนวทางปฏิบัติและประเมินผลการปฏิบัติและแจ้งให้เจ้าหน้าที่ทุกคนรับทราบ</w:t>
            </w:r>
          </w:p>
          <w:p w14:paraId="025D964A" w14:textId="77777777" w:rsidR="00CF612F" w:rsidRPr="00CF612F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3 จัดสรรและพัฒนาเทคโนโลยีสำหรับป้องกันการทุจริตเช่นกล้องประจำตัวเจ้าหน้าที่และ </w:t>
            </w: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application </w:t>
            </w: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แสดงตำแหน่งของเจ้าหน้าที่ระหว่างการปฏิบัติภารกิจ</w:t>
            </w:r>
          </w:p>
          <w:p w14:paraId="1784A8B7" w14:textId="5B5B4A01" w:rsidR="000F7FAB" w:rsidRPr="001D0A15" w:rsidRDefault="00CF612F" w:rsidP="00CF612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CF612F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4 ตรวจสอบเรื่องร้องเรียนไม่พบเรื่องร้องเรียนเกี่ยวกับต่อการทุจริตหรือการเรียกรับสินบนของเจ้าหน้าที่แต่อย่างใด</w:t>
            </w:r>
          </w:p>
        </w:tc>
      </w:tr>
    </w:tbl>
    <w:p w14:paraId="072AB187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0C1EE031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5C34A23A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66C05DC6" w14:textId="7D6505F5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กิจกรรมการ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ตรวจความพร้อมของเจ้าหน้าที่สายตรวจ ก่อนออกปฏิบัติหน้าที่</w:t>
      </w:r>
    </w:p>
    <w:p w14:paraId="7CDA6FCF" w14:textId="77777777" w:rsidR="000F7FAB" w:rsidRPr="00522E77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63005434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70B94C25" wp14:editId="7EF0B4A5">
            <wp:extent cx="2910934" cy="2184432"/>
            <wp:effectExtent l="0" t="0" r="3810" b="6350"/>
            <wp:docPr id="7793499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49968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34" cy="218443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w:t xml:space="preserve">       </w:t>
      </w: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32DDA4F8" wp14:editId="7E96EC35">
            <wp:extent cx="2910934" cy="2184432"/>
            <wp:effectExtent l="0" t="0" r="3810" b="6350"/>
            <wp:docPr id="17949541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54164" name="รูปภาพ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34" cy="218443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1EAB4069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2AD2B6BD" w14:textId="7B68F638" w:rsidR="000F7FAB" w:rsidRDefault="000F7FAB" w:rsidP="000F7FAB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พ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.ต.อ.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กฤ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ติน กอร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์ป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กุลหิรัญ </w:t>
      </w:r>
      <w:r w:rsidR="00890F7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ผกก.สภ.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โนนสูง</w:t>
      </w:r>
      <w:r w:rsidR="00890F7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มอบหมายให้ พ.ต.ท.ชัยชิต โอ่งกลาง รอง ผกก.ป.สภ.โนนสูง </w:t>
      </w:r>
      <w:r w:rsidR="00890F72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>,</w:t>
      </w:r>
      <w:r w:rsidR="00890F7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พ.ต.ท.</w:t>
      </w:r>
      <w:proofErr w:type="spellStart"/>
      <w:r w:rsidR="00890F7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ธี</w:t>
      </w:r>
      <w:proofErr w:type="spellEnd"/>
      <w:r w:rsidR="00890F72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ระยุทธ สุทธิทาที สวป.สภ.โนนสูง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="00890F72" w:rsidRPr="00890F72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ได้ตรวจความพร้อมของเจ้าหน้าที่สายตรวจเวรประจำวันก่อนการออกปฏิบัติหน้าที่เป็นประจำทุกวันโดยเน้นย้ำให้มีการกำชับให้หัวหน้าชดสายตรวจเวรประจำวันได้ตรวจสอบความพร้อมของอุปกรณ์ที่ใช้ในการดูแลความสงบเรียบร้อยของประชาชนและเน้นย้ำให้ผู้ใต้บังคับบัญชาได้มีการปฏิบัติหน้าที่ตามกฎหมายและระเบียบอย่างเคร่งครัดห้ามมิให้มีการเรียกรับทรัพย์สินหรือผลประโยชน์อื่นใดอันเข้าข่ายต่อการทุจริตเสี่ยงต่อการเรียกรับสินบน</w:t>
      </w:r>
    </w:p>
    <w:p w14:paraId="3404FB9E" w14:textId="77777777" w:rsidR="000F7FAB" w:rsidRDefault="000F7FAB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6C31C7E0" w14:textId="77777777" w:rsidR="000F7FAB" w:rsidRDefault="000F7FAB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60D2151F" w14:textId="77777777" w:rsidR="000F7FAB" w:rsidRDefault="000F7FAB" w:rsidP="000F7FAB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76813D2B" w14:textId="77777777" w:rsidR="000F7FAB" w:rsidRDefault="000F7FAB" w:rsidP="000F7FAB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DFE3B8" wp14:editId="2F2FC6B0">
                <wp:simplePos x="0" y="0"/>
                <wp:positionH relativeFrom="column">
                  <wp:posOffset>540039</wp:posOffset>
                </wp:positionH>
                <wp:positionV relativeFrom="paragraph">
                  <wp:posOffset>-540154</wp:posOffset>
                </wp:positionV>
                <wp:extent cx="7481455" cy="789709"/>
                <wp:effectExtent l="0" t="0" r="24765" b="10795"/>
                <wp:wrapNone/>
                <wp:docPr id="945559831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5" cy="789709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EBF23" w14:textId="77777777" w:rsidR="000F7FAB" w:rsidRPr="00F305E0" w:rsidRDefault="000F7FAB" w:rsidP="000F7F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รายงานผลการดำเนินการเพื่อจัดการความเสี่ยงต่อการรับสินบน</w:t>
                            </w:r>
                          </w:p>
                          <w:p w14:paraId="45376CA5" w14:textId="035728C9" w:rsidR="000F7FAB" w:rsidRPr="00F305E0" w:rsidRDefault="000F7FAB" w:rsidP="000F7F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E3B8" id="_x0000_s1028" style="position:absolute;left:0;text-align:left;margin-left:42.5pt;margin-top:-42.55pt;width:589.1pt;height:6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1455,7897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" adj="-11796480,,5400" path="m131621,l7481455,r,l7481455,658088v,72692,-58929,131621,-131621,131621l,789709r,l,131621c,58929,58929,,131621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31621,0;7481455,0;7481455,0;7481455,658088;7349834,789709;0,789709;0,789709;0,131621;131621,0" o:connectangles="0,0,0,0,0,0,0,0,0" textboxrect="0,0,7481455,789709"/>
                <v:textbox>
                  <w:txbxContent>
                    <w:p w14:paraId="1F3EBF23" w14:textId="77777777" w:rsidR="000F7FAB" w:rsidRPr="00F305E0" w:rsidRDefault="000F7FAB" w:rsidP="000F7F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รายงานผลการดำเนินการเพื่อจัดการความเสี่ยงต่อการรับสินบน</w:t>
                      </w:r>
                    </w:p>
                    <w:p w14:paraId="45376CA5" w14:textId="035728C9" w:rsidR="000F7FAB" w:rsidRPr="00F305E0" w:rsidRDefault="000F7FAB" w:rsidP="000F7F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0F7FAB" w14:paraId="3C3D38E0" w14:textId="77777777" w:rsidTr="00871F9F">
        <w:tc>
          <w:tcPr>
            <w:tcW w:w="4649" w:type="dxa"/>
            <w:shd w:val="clear" w:color="auto" w:fill="B4C6E7" w:themeFill="accent1" w:themeFillTint="66"/>
          </w:tcPr>
          <w:p w14:paraId="5714A4F0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4649" w:type="dxa"/>
            <w:shd w:val="clear" w:color="auto" w:fill="B4C6E7" w:themeFill="accent1" w:themeFillTint="66"/>
          </w:tcPr>
          <w:p w14:paraId="4E087104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650" w:type="dxa"/>
            <w:shd w:val="clear" w:color="auto" w:fill="B4C6E7" w:themeFill="accent1" w:themeFillTint="66"/>
          </w:tcPr>
          <w:p w14:paraId="34E47A86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F7FAB" w14:paraId="26BB3574" w14:textId="77777777" w:rsidTr="00871F9F">
        <w:tc>
          <w:tcPr>
            <w:tcW w:w="13948" w:type="dxa"/>
            <w:gridSpan w:val="3"/>
            <w:shd w:val="clear" w:color="auto" w:fill="FFD966" w:themeFill="accent4" w:themeFillTint="99"/>
          </w:tcPr>
          <w:p w14:paraId="13BBCD2F" w14:textId="685D3B6B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งาน</w:t>
            </w: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จราจร</w:t>
            </w:r>
          </w:p>
        </w:tc>
      </w:tr>
      <w:tr w:rsidR="000F7FAB" w14:paraId="065E53F6" w14:textId="77777777" w:rsidTr="00871F9F">
        <w:trPr>
          <w:trHeight w:val="5062"/>
        </w:trPr>
        <w:tc>
          <w:tcPr>
            <w:tcW w:w="4649" w:type="dxa"/>
          </w:tcPr>
          <w:p w14:paraId="494BB302" w14:textId="77777777" w:rsidR="002C4D3E" w:rsidRPr="002C4D3E" w:rsidRDefault="002C4D3E" w:rsidP="002C4D3E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กระบวนการการจับกุมผู้กระทำความผิดตามกฎหมายจราจร</w:t>
            </w:r>
          </w:p>
          <w:p w14:paraId="6419B3C0" w14:textId="781F41A5" w:rsidR="000F7FAB" w:rsidRPr="001D0A15" w:rsidRDefault="002C4D3E" w:rsidP="002C4D3E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1.1 เจ้าหน้าที่มีการเรียกรับสินบนหรือทรัพย์สินเพื่อแลกกับการไม่จับกุมดำเนินคดีหรือทำให้รับโทษน้อยลง</w:t>
            </w:r>
          </w:p>
        </w:tc>
        <w:tc>
          <w:tcPr>
            <w:tcW w:w="4649" w:type="dxa"/>
          </w:tcPr>
          <w:p w14:paraId="4911B55A" w14:textId="77777777" w:rsidR="000F7FAB" w:rsidRPr="001D0A15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กำชับเจ้าหน้าที่ผู้รับผิดชอบให้ปฏิบัติตามนโยบายต่อต้านการรับสินบน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 (Anti-Bribery Policy)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และการไม่รับของขวัญของกำนัลหรือประโยชน์อื่นใด </w:t>
            </w:r>
          </w:p>
          <w:p w14:paraId="4767070D" w14:textId="77777777" w:rsidR="000F7FAB" w:rsidRPr="001D0A15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(No Gift Policy) 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จากการปฏิบัติหน้าที่</w:t>
            </w:r>
          </w:p>
          <w:p w14:paraId="4A66C39E" w14:textId="77777777" w:rsidR="00890F72" w:rsidRPr="00890F72" w:rsidRDefault="00890F72" w:rsidP="00890F72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กำหนดมาตรฐานการปฏิบัติงานของเจ้าหน้าที่และประเมินผลการปฏิบัติทุกครั้งหลังเสร็จสิ้นภารกิจ</w:t>
            </w:r>
          </w:p>
          <w:p w14:paraId="636B5971" w14:textId="77777777" w:rsidR="00890F72" w:rsidRPr="00890F72" w:rsidRDefault="00890F72" w:rsidP="00890F72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3 กำกับการปฏิบัติงานของเจ้าหน้าที่ให้เป็นไปตามกฎหมายอย่างเคร่งครัดไม่ให้เรียกรับผลประโยชน์เพื่อช่วยเหลือผู้กระทำความผิด</w:t>
            </w:r>
          </w:p>
          <w:p w14:paraId="2853241C" w14:textId="5911F62E" w:rsidR="00890F72" w:rsidRPr="00890F72" w:rsidRDefault="00890F72" w:rsidP="00890F72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4 ตรวจสอบใบสั่งระบบ </w:t>
            </w:r>
            <w:r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>PTM</w:t>
            </w: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 </w:t>
            </w: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กับต้นขั้วใบเสร็จรับเงินให้มีความถูกต้องตามระเบียบ</w:t>
            </w:r>
          </w:p>
          <w:p w14:paraId="189D1AC5" w14:textId="77777777" w:rsidR="00890F72" w:rsidRPr="00890F72" w:rsidRDefault="00890F72" w:rsidP="00890F72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5 ตรวจสอบหลักฐานการออกใบสั่งของเจ้าหน้าที่จราจรว่าใบเสร็จถูกต้องตรงกันหรือไม่</w:t>
            </w:r>
          </w:p>
          <w:p w14:paraId="5E18ADD0" w14:textId="77777777" w:rsidR="00890F72" w:rsidRPr="00890F72" w:rsidRDefault="00890F72" w:rsidP="00890F72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6 นำเทคโนโลยีมาใช้ในการป้องกันการทุจริตการเรียกรับสินบน</w:t>
            </w:r>
          </w:p>
          <w:p w14:paraId="73D0F1E1" w14:textId="1014874A" w:rsidR="00890F72" w:rsidRPr="00890F72" w:rsidRDefault="00890F72" w:rsidP="00890F72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7 ผู้บังคับบัญชาตามคำสั่ง 1212/2537 ตรง 1 ต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.ค.</w:t>
            </w: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37 สอดส่องดูแลการปฏิบัติหน้าที่ของผู้ใต้บังคับบัญชาอย่างเคร่งครัด</w:t>
            </w:r>
          </w:p>
          <w:p w14:paraId="2787AE10" w14:textId="33926879" w:rsidR="000F7FAB" w:rsidRPr="001D0A15" w:rsidRDefault="00890F72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8 มีช่องทางและระบบการจัดการเรื่องร้องเรียนจากประชาชนที่พบเหตุการณ์กระทำความผิดของเจ้าหน้าที่</w:t>
            </w:r>
          </w:p>
        </w:tc>
        <w:tc>
          <w:tcPr>
            <w:tcW w:w="4650" w:type="dxa"/>
          </w:tcPr>
          <w:p w14:paraId="587F75DF" w14:textId="77777777" w:rsidR="002C4D3E" w:rsidRPr="002C4D3E" w:rsidRDefault="002C4D3E" w:rsidP="002C4D3E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ผู้บังคับบัญชากำชับการปฏิบัติก่อนออกปฏิบัติหน้าที่อย่างสม่ำเสมอ</w:t>
            </w:r>
          </w:p>
          <w:p w14:paraId="2CD9DF1A" w14:textId="77777777" w:rsidR="002C4D3E" w:rsidRPr="002C4D3E" w:rsidRDefault="002C4D3E" w:rsidP="002C4D3E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วางแนวทางปฏิบัติและประเมินผลการปฏิบัติและแจ้งให้เจ้าหน้าที่ทุกคนรับทราบ</w:t>
            </w:r>
          </w:p>
          <w:p w14:paraId="3D50C249" w14:textId="77777777" w:rsidR="002C4D3E" w:rsidRPr="002C4D3E" w:rsidRDefault="002C4D3E" w:rsidP="002C4D3E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3 จัดสรรและพัฒนาเทคโนโลยีสำหรับป้องกันการทุจริตเช่นกล้องประจำตัวเจ้าหน้าที่และ </w:t>
            </w: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application </w:t>
            </w: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แสดงตำแหน่งของเจ้าหน้าที่ระหว่างการปฏิบัติภารกิจ</w:t>
            </w:r>
          </w:p>
          <w:p w14:paraId="5E3A3C31" w14:textId="549D59FF" w:rsidR="002C4D3E" w:rsidRPr="002C4D3E" w:rsidRDefault="002C4D3E" w:rsidP="002C4D3E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4 ระบบใบสั่ง </w:t>
            </w:r>
            <w:r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>PTM</w:t>
            </w: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 </w:t>
            </w: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กับต้นขั้วใบเสร็จรับเงินมีความถูกต้องตามระเบียบ</w:t>
            </w:r>
          </w:p>
          <w:p w14:paraId="7B23FD30" w14:textId="77777777" w:rsidR="002C4D3E" w:rsidRPr="002C4D3E" w:rsidRDefault="002C4D3E" w:rsidP="002C4D3E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5 ตรวจสอบหลักฐานการออกใบสั่งเจ้าพนักงานจราจรและใบเสร็จถูกต้องตรงกัน</w:t>
            </w:r>
          </w:p>
          <w:p w14:paraId="0D04A5EE" w14:textId="2EB50F07" w:rsidR="000F7FAB" w:rsidRPr="001D0A15" w:rsidRDefault="002C4D3E" w:rsidP="002C4D3E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6 ตรวจสอบเรื่องร้องเรียนไม่พบเรื่องร้องเรียนเกี่ยวกับต่อการทุจริตหรือการเรียกรับสินบนของเจ้าหน้าที่แต่อย่างใด</w:t>
            </w:r>
          </w:p>
        </w:tc>
      </w:tr>
    </w:tbl>
    <w:p w14:paraId="572DAE5B" w14:textId="0C52AC8A" w:rsidR="000F7FAB" w:rsidRDefault="000F7FAB" w:rsidP="002C4D3E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lastRenderedPageBreak/>
        <w:t>กิจกรรมการ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ตรวจจุดตรวจ จุดบริการประชาชน ของ สถานีตำรวจภูธรโนนสูง</w:t>
      </w:r>
    </w:p>
    <w:p w14:paraId="0E86CBED" w14:textId="77777777" w:rsidR="000F7FAB" w:rsidRPr="00522E77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644A0808" w14:textId="2F5EB617" w:rsidR="000F7FAB" w:rsidRDefault="000F7FAB" w:rsidP="000F7FAB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56E6144B" wp14:editId="14901038">
            <wp:extent cx="3791239" cy="2844072"/>
            <wp:effectExtent l="0" t="0" r="0" b="0"/>
            <wp:docPr id="9355433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43366" name="รูปภาพ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444" cy="285172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w:t xml:space="preserve">       </w:t>
      </w:r>
      <w:r w:rsidR="002C4D3E"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5F7C6672" wp14:editId="292BE8D6">
            <wp:extent cx="3801444" cy="2851726"/>
            <wp:effectExtent l="0" t="0" r="8890" b="6350"/>
            <wp:docPr id="21259349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34901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444" cy="285172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0722F8F2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63B50DD1" w14:textId="65B2DA32" w:rsidR="000F7FAB" w:rsidRDefault="002C4D3E" w:rsidP="000F7FAB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พ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.ต.อ.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กฤ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ติน กอร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์ป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กุลหิรัญ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ผกก.สภ.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โนนสูง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มอบหมายให้ พ.ต.ท.ชัยชิต โอ่งกลาง รอง ผกก.ป.สภ.โนนสูง </w:t>
      </w:r>
      <w:r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>,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พ.ต.ท.</w:t>
      </w:r>
      <w:proofErr w:type="spellStart"/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ธี</w:t>
      </w:r>
      <w:proofErr w:type="spellEnd"/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ระยุทธ สุทธิทาที สวป.สภ.โนนสูง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2C4D3E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เพื่อตรวจความพร้อมในการให้บริการประชาชนพร้อมกำชับการปฏิบัติหน้าที่ให้เป็นไปตามระเบียบอย่างเคร่งครัดและห้ามไม่ให้เจ้าหน้าที่งานจราจรมีการเรียกรับทรัพย์สินหรือผลประโยชน์อื่นใดอันเข้าข่ายเป็นการทุจริตและเรียกทรัพย์สินบนโดยเด็ดขาด</w:t>
      </w:r>
    </w:p>
    <w:p w14:paraId="65C059B7" w14:textId="77777777" w:rsidR="000F7FAB" w:rsidRDefault="000F7FAB" w:rsidP="00522E77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237EC6AA" w14:textId="77777777" w:rsidR="000F7FAB" w:rsidRDefault="000F7FAB" w:rsidP="00522E77">
      <w:pPr>
        <w:jc w:val="thaiDistribute"/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</w:rPr>
      </w:pPr>
    </w:p>
    <w:p w14:paraId="2503468E" w14:textId="77777777" w:rsidR="000F7FAB" w:rsidRDefault="000F7FAB" w:rsidP="000F7FAB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09B67A60" w14:textId="77777777" w:rsidR="000F7FAB" w:rsidRDefault="000F7FAB" w:rsidP="000F7FAB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B43816" wp14:editId="40D89B21">
                <wp:simplePos x="0" y="0"/>
                <wp:positionH relativeFrom="column">
                  <wp:posOffset>540039</wp:posOffset>
                </wp:positionH>
                <wp:positionV relativeFrom="paragraph">
                  <wp:posOffset>-540154</wp:posOffset>
                </wp:positionV>
                <wp:extent cx="7481455" cy="789709"/>
                <wp:effectExtent l="0" t="0" r="24765" b="10795"/>
                <wp:wrapNone/>
                <wp:docPr id="565137259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5" cy="789709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15AF" w14:textId="77777777" w:rsidR="000F7FAB" w:rsidRPr="00F305E0" w:rsidRDefault="000F7FAB" w:rsidP="000F7F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รายงานผลการดำเนินการเพื่อจัดการความเสี่ยงต่อการรับสินบน</w:t>
                            </w:r>
                          </w:p>
                          <w:p w14:paraId="79C49A1C" w14:textId="6F1C6FEF" w:rsidR="000F7FAB" w:rsidRPr="00F305E0" w:rsidRDefault="000F7FAB" w:rsidP="000F7F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3816" id="_x0000_s1029" style="position:absolute;left:0;text-align:left;margin-left:42.5pt;margin-top:-42.55pt;width:589.1pt;height:62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1455,7897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" adj="-11796480,,5400" path="m131621,l7481455,r,l7481455,658088v,72692,-58929,131621,-131621,131621l,789709r,l,131621c,58929,58929,,131621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31621,0;7481455,0;7481455,0;7481455,658088;7349834,789709;0,789709;0,789709;0,131621;131621,0" o:connectangles="0,0,0,0,0,0,0,0,0" textboxrect="0,0,7481455,789709"/>
                <v:textbox>
                  <w:txbxContent>
                    <w:p w14:paraId="21D815AF" w14:textId="77777777" w:rsidR="000F7FAB" w:rsidRPr="00F305E0" w:rsidRDefault="000F7FAB" w:rsidP="000F7F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รายงานผลการดำเนินการเพื่อจัดการความเสี่ยงต่อการรับสินบน</w:t>
                      </w:r>
                    </w:p>
                    <w:p w14:paraId="79C49A1C" w14:textId="6F1C6FEF" w:rsidR="000F7FAB" w:rsidRPr="00F305E0" w:rsidRDefault="000F7FAB" w:rsidP="000F7F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สืบสวน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0F7FAB" w14:paraId="17A7DB00" w14:textId="77777777" w:rsidTr="00871F9F">
        <w:tc>
          <w:tcPr>
            <w:tcW w:w="4649" w:type="dxa"/>
            <w:shd w:val="clear" w:color="auto" w:fill="B4C6E7" w:themeFill="accent1" w:themeFillTint="66"/>
          </w:tcPr>
          <w:p w14:paraId="38815E9C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4649" w:type="dxa"/>
            <w:shd w:val="clear" w:color="auto" w:fill="B4C6E7" w:themeFill="accent1" w:themeFillTint="66"/>
          </w:tcPr>
          <w:p w14:paraId="5617672E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650" w:type="dxa"/>
            <w:shd w:val="clear" w:color="auto" w:fill="B4C6E7" w:themeFill="accent1" w:themeFillTint="66"/>
          </w:tcPr>
          <w:p w14:paraId="5ADE27C0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F7FAB" w14:paraId="3909AE7D" w14:textId="77777777" w:rsidTr="00871F9F">
        <w:tc>
          <w:tcPr>
            <w:tcW w:w="13948" w:type="dxa"/>
            <w:gridSpan w:val="3"/>
            <w:shd w:val="clear" w:color="auto" w:fill="FFD966" w:themeFill="accent4" w:themeFillTint="99"/>
          </w:tcPr>
          <w:p w14:paraId="1D895835" w14:textId="318E6A1C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งาน</w:t>
            </w: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สืบสวน</w:t>
            </w:r>
          </w:p>
        </w:tc>
      </w:tr>
      <w:tr w:rsidR="004352EB" w14:paraId="2D1C668F" w14:textId="77777777" w:rsidTr="00871F9F">
        <w:trPr>
          <w:trHeight w:val="5062"/>
        </w:trPr>
        <w:tc>
          <w:tcPr>
            <w:tcW w:w="4649" w:type="dxa"/>
          </w:tcPr>
          <w:p w14:paraId="12EA0B52" w14:textId="5FA58BB1" w:rsidR="004352EB" w:rsidRPr="002C4D3E" w:rsidRDefault="004352EB" w:rsidP="004352EB">
            <w:pPr>
              <w:jc w:val="thaiDistribute"/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กระบวนการการจับกุมผู้กระทำความผิดตามกฎหมาย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อาญา</w:t>
            </w:r>
          </w:p>
          <w:p w14:paraId="7596A34E" w14:textId="6CECF863" w:rsidR="004352EB" w:rsidRPr="001D0A15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1.1 เจ้าหน้าที่มีการเรียกรับสินบนเพื่อแลกกับการไม่จับกุมดำเนินคดีหรือทำให้รับโทษน้อยลง</w:t>
            </w:r>
          </w:p>
        </w:tc>
        <w:tc>
          <w:tcPr>
            <w:tcW w:w="4649" w:type="dxa"/>
          </w:tcPr>
          <w:p w14:paraId="2F03E2D2" w14:textId="77777777" w:rsidR="004352EB" w:rsidRPr="001D0A15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กำชับเจ้าหน้าที่ผู้รับผิดชอบให้ปฏิบัติตามนโยบายต่อต้านการรับสินบน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 (Anti-Bribery Policy)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และการไม่รับของขวัญของกำนัลหรือประโยชน์อื่นใด </w:t>
            </w:r>
          </w:p>
          <w:p w14:paraId="432152F4" w14:textId="77777777" w:rsidR="004352EB" w:rsidRPr="001D0A15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(No Gift Policy) </w:t>
            </w: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จากการปฏิบัติหน้าที่</w:t>
            </w:r>
          </w:p>
          <w:p w14:paraId="70782B1C" w14:textId="7DDC39A0" w:rsidR="004352EB" w:rsidRPr="001D0A15" w:rsidRDefault="004352EB" w:rsidP="004352EB">
            <w:pPr>
              <w:jc w:val="thaiDistribute"/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2 </w:t>
            </w: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กำกับการปฏิบัติงานของเจ้าหน้าที่ให้เป็นไปตามกฎหมายอย่างเคร่งครัดไม่ให้เรียกรับผลประโยชน์เพื่อช่วยเหลือผู้กระทำความผิด</w:t>
            </w:r>
          </w:p>
          <w:p w14:paraId="4D1AD485" w14:textId="72DD26F1" w:rsidR="004352EB" w:rsidRPr="001D0A15" w:rsidRDefault="004352EB" w:rsidP="004352EB">
            <w:pPr>
              <w:jc w:val="thaiDistribute"/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</w:rPr>
            </w:pPr>
            <w:r w:rsidRPr="001D0A15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3 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สำรวจการปฏิบัติงานของเจ้าหน้าที่ และประเมินผลการปฏิบัติทุกครั้งหลังเสร็จสิ้นภารกิจ</w:t>
            </w:r>
          </w:p>
          <w:p w14:paraId="4680625A" w14:textId="2DD5DA3A" w:rsidR="004352EB" w:rsidRPr="00890F72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๔</w:t>
            </w: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นำเทคโนโลยีมาใช้ในการป้องกันการทุจริตการเรียกรับสินบน</w:t>
            </w:r>
          </w:p>
          <w:p w14:paraId="4649F57B" w14:textId="259053E7" w:rsidR="004352EB" w:rsidRPr="00890F72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๕</w:t>
            </w: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ผู้บังคับบัญชาตามคำสั่ง 1212/2537 ตรง 1 ต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.ค.</w:t>
            </w: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37 สอดส่องดูแลการปฏิบัติหน้าที่ของผู้ใต้บังคับบัญชาอย่างเคร่งครัด</w:t>
            </w:r>
          </w:p>
          <w:p w14:paraId="5631E4E2" w14:textId="7B016E34" w:rsidR="004352EB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 w:themeColor="text1"/>
                <w:position w:val="-1"/>
                <w:sz w:val="28"/>
                <w:cs/>
              </w:rPr>
              <w:t>๖</w:t>
            </w:r>
            <w:r w:rsidRPr="00890F72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 มีช่องทางและระบบการจัดการเรื่องร้องเรียนจากประชาชนที่พบเหตุการณ์กระทำความผิดของเจ้าหน้าที่</w:t>
            </w:r>
          </w:p>
          <w:p w14:paraId="532683C6" w14:textId="77777777" w:rsidR="004352EB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  <w:p w14:paraId="079A1C53" w14:textId="77777777" w:rsidR="004352EB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  <w:p w14:paraId="3E3D4404" w14:textId="77777777" w:rsidR="004352EB" w:rsidRPr="001D0A15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</w:tc>
        <w:tc>
          <w:tcPr>
            <w:tcW w:w="4650" w:type="dxa"/>
          </w:tcPr>
          <w:p w14:paraId="533D013C" w14:textId="77777777" w:rsidR="004352EB" w:rsidRPr="002C4D3E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ผู้บังคับบัญชากำชับการปฏิบัติก่อนออกปฏิบัติหน้าที่อย่างสม่ำเสมอ</w:t>
            </w:r>
          </w:p>
          <w:p w14:paraId="6665444B" w14:textId="77777777" w:rsidR="004352EB" w:rsidRPr="002C4D3E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วางแนวทางปฏิบัติและประเมินผลการปฏิบัติและแจ้งให้เจ้าหน้าที่ทุกคนรับทราบ</w:t>
            </w:r>
          </w:p>
          <w:p w14:paraId="55F9E7DB" w14:textId="77777777" w:rsidR="004352EB" w:rsidRPr="002C4D3E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3 จัดสรรและพัฒนาเทคโนโลยีสำหรับป้องกันการทุจริตเช่นกล้องประจำตัวเจ้าหน้าที่และ </w:t>
            </w: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application </w:t>
            </w: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แสดงตำแหน่งของเจ้าหน้าที่ระหว่างการปฏิบัติภารกิจ</w:t>
            </w:r>
          </w:p>
          <w:p w14:paraId="6F40AB00" w14:textId="77777777" w:rsidR="004352EB" w:rsidRPr="002C4D3E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 xml:space="preserve">4 ระบบใบสั่ง </w:t>
            </w:r>
            <w:r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>PTM</w:t>
            </w: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  <w:t xml:space="preserve"> </w:t>
            </w: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กับต้นขั้วใบเสร็จรับเงินมีความถูกต้องตามระเบียบ</w:t>
            </w:r>
          </w:p>
          <w:p w14:paraId="74A9B1F1" w14:textId="2C3DDA0D" w:rsidR="004352EB" w:rsidRPr="001D0A15" w:rsidRDefault="004352EB" w:rsidP="004352EB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2C4D3E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5 ตรวจสอบเรื่องร้องเรียนไม่พบเรื่องร้องเรียนเกี่ยวกับต่อการทุจริตหรือการเรียกรับสินบนของเจ้าหน้าที่แต่อย่างใด</w:t>
            </w:r>
          </w:p>
        </w:tc>
      </w:tr>
    </w:tbl>
    <w:p w14:paraId="3597471A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078F9168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29C9F7E8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443850CE" w14:textId="1D5F1B00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กิจกรรมการประชุม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ของฝ่ายสืบสวน สภ.โนนสูง</w:t>
      </w:r>
    </w:p>
    <w:p w14:paraId="3F80BA4A" w14:textId="77777777" w:rsidR="000F7FAB" w:rsidRPr="00522E77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48777F5A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50C413A2" wp14:editId="5AEF8A91">
            <wp:extent cx="2911918" cy="2184432"/>
            <wp:effectExtent l="0" t="0" r="3175" b="6350"/>
            <wp:docPr id="20931627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62799" name="รูปภาพ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18" cy="218443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w:t xml:space="preserve">       </w:t>
      </w: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55606BD3" wp14:editId="7BC8A1AE">
            <wp:extent cx="2911918" cy="2184432"/>
            <wp:effectExtent l="0" t="0" r="3175" b="6350"/>
            <wp:docPr id="8328792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79236" name="รูปภาพ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18" cy="218443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B5D6AB3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565BFBCF" w14:textId="7AFDF5B9" w:rsidR="000F7FAB" w:rsidRDefault="004352EB" w:rsidP="00522E77">
      <w:pPr>
        <w:jc w:val="thaiDistribute"/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</w:rPr>
      </w:pP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พ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.ต.อ.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กฤ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ติน กอร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์ป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กุลหิรัญ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ผกก.สภ.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โนนสูง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มอบหมายให้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พ.ต.ท.อดิศักดิ์ ทรงอาษา รอง ผกก.สส.สภ.โนนสูง </w:t>
      </w:r>
      <w:r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>,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พ.ต.ต.นนทยา นามวิเชียร สว.สส.สภ.โนนสูง </w:t>
      </w:r>
      <w:r w:rsidRPr="004352EB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เพื่อชี้แจงเข้าราชการที่ได้รับมอบหมายพร้อมติดตามการดำเนินงานในส่วนรับผิดชอบของงานสืบสวนและเน้นย้ำกำชับการปฏิบัติหน้าที่ให้ปฏิบัติตามกฎหมายและระเบียบของสำนักงานตำรวจแห่งชาติอย่างเคร่งครัดโดยห้ามมิให้มีการเรียกรับสินทรัพย์หรือผลประโยชน์อื่นใดอันเข้าข่ายต่อการรับสินบนเด็ดขาด</w:t>
      </w:r>
    </w:p>
    <w:p w14:paraId="08FB770F" w14:textId="77777777" w:rsidR="000F7FAB" w:rsidRDefault="000F7FAB" w:rsidP="00522E77">
      <w:pPr>
        <w:jc w:val="thaiDistribute"/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</w:rPr>
      </w:pPr>
    </w:p>
    <w:p w14:paraId="09C04871" w14:textId="77777777" w:rsidR="000F7FAB" w:rsidRDefault="000F7FAB" w:rsidP="000F7FAB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30A7CDC0" w14:textId="77777777" w:rsidR="000F7FAB" w:rsidRDefault="000F7FAB" w:rsidP="000F7FAB">
      <w:pPr>
        <w:jc w:val="thaiDistribute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136ACA" wp14:editId="1FF49469">
                <wp:simplePos x="0" y="0"/>
                <wp:positionH relativeFrom="column">
                  <wp:posOffset>540039</wp:posOffset>
                </wp:positionH>
                <wp:positionV relativeFrom="paragraph">
                  <wp:posOffset>-540154</wp:posOffset>
                </wp:positionV>
                <wp:extent cx="7481455" cy="789709"/>
                <wp:effectExtent l="0" t="0" r="24765" b="10795"/>
                <wp:wrapNone/>
                <wp:docPr id="972570368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5" cy="789709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ACBA9" w14:textId="77777777" w:rsidR="000F7FAB" w:rsidRPr="00F305E0" w:rsidRDefault="000F7FAB" w:rsidP="000F7F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รายงานผลการดำเนินการเพื่อจัดการความเสี่ยงต่อการรับสินบน</w:t>
                            </w:r>
                          </w:p>
                          <w:p w14:paraId="34F3D083" w14:textId="435BBA56" w:rsidR="000F7FAB" w:rsidRPr="00F305E0" w:rsidRDefault="000F7FAB" w:rsidP="000F7F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305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6ACA" id="_x0000_s1030" style="position:absolute;left:0;text-align:left;margin-left:42.5pt;margin-top:-42.55pt;width:589.1pt;height:62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1455,7897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" adj="-11796480,,5400" path="m131621,l7481455,r,l7481455,658088v,72692,-58929,131621,-131621,131621l,789709r,l,131621c,58929,58929,,131621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31621,0;7481455,0;7481455,0;7481455,658088;7349834,789709;0,789709;0,789709;0,131621;131621,0" o:connectangles="0,0,0,0,0,0,0,0,0" textboxrect="0,0,7481455,789709"/>
                <v:textbox>
                  <w:txbxContent>
                    <w:p w14:paraId="2ECACBA9" w14:textId="77777777" w:rsidR="000F7FAB" w:rsidRPr="00F305E0" w:rsidRDefault="000F7FAB" w:rsidP="000F7F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รายงานผลการดำเนินการเพื่อจัดการความเสี่ยงต่อการรับสินบน</w:t>
                      </w:r>
                    </w:p>
                    <w:p w14:paraId="34F3D083" w14:textId="435BBA56" w:rsidR="000F7FAB" w:rsidRPr="00F305E0" w:rsidRDefault="000F7FAB" w:rsidP="000F7F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305E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สอบสวน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0F7FAB" w14:paraId="353124C8" w14:textId="77777777" w:rsidTr="00871F9F">
        <w:tc>
          <w:tcPr>
            <w:tcW w:w="4649" w:type="dxa"/>
            <w:shd w:val="clear" w:color="auto" w:fill="B4C6E7" w:themeFill="accent1" w:themeFillTint="66"/>
          </w:tcPr>
          <w:p w14:paraId="308D0928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4649" w:type="dxa"/>
            <w:shd w:val="clear" w:color="auto" w:fill="B4C6E7" w:themeFill="accent1" w:themeFillTint="66"/>
          </w:tcPr>
          <w:p w14:paraId="2DA5052B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4650" w:type="dxa"/>
            <w:shd w:val="clear" w:color="auto" w:fill="B4C6E7" w:themeFill="accent1" w:themeFillTint="66"/>
          </w:tcPr>
          <w:p w14:paraId="2EC420F5" w14:textId="77777777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F7FAB" w14:paraId="3962C612" w14:textId="77777777" w:rsidTr="00871F9F">
        <w:tc>
          <w:tcPr>
            <w:tcW w:w="13948" w:type="dxa"/>
            <w:gridSpan w:val="3"/>
            <w:shd w:val="clear" w:color="auto" w:fill="FFD966" w:themeFill="accent4" w:themeFillTint="99"/>
          </w:tcPr>
          <w:p w14:paraId="395CD4F6" w14:textId="2F425414" w:rsidR="000F7FAB" w:rsidRPr="001D0A15" w:rsidRDefault="000F7FAB" w:rsidP="00871F9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position w:val="-1"/>
                <w:sz w:val="32"/>
                <w:szCs w:val="32"/>
              </w:rPr>
            </w:pPr>
            <w:r w:rsidRPr="001D0A15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งาน</w:t>
            </w: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position w:val="-1"/>
                <w:sz w:val="32"/>
                <w:szCs w:val="32"/>
                <w:cs/>
              </w:rPr>
              <w:t>สอบสวน</w:t>
            </w:r>
          </w:p>
        </w:tc>
      </w:tr>
      <w:tr w:rsidR="000F7FAB" w14:paraId="5EC7253C" w14:textId="77777777" w:rsidTr="00871F9F">
        <w:trPr>
          <w:trHeight w:val="5062"/>
        </w:trPr>
        <w:tc>
          <w:tcPr>
            <w:tcW w:w="4649" w:type="dxa"/>
          </w:tcPr>
          <w:p w14:paraId="4198652A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การอำนวยความยุติธรรมในงานสอบสวน</w:t>
            </w:r>
          </w:p>
          <w:p w14:paraId="0E6DDD4B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1.1 พนักงานสอบสวนมีการเรียกรับสินบนหรือทรัพย์สินเพื่อให้ได้รับบริการที่รวดเร็วขึ้น</w:t>
            </w:r>
          </w:p>
          <w:p w14:paraId="27CF4257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1.2 พนักงานสอบสวนมีการเรียกรับสินบนหรือทรัพย์สินจากการดำเนินงาน</w:t>
            </w:r>
          </w:p>
          <w:p w14:paraId="5530D101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1.3 พนักงานสอบสวนมีการเรียกรับสินบนหรือทรัพย์สินจากการอนุมัติปล่อยตัวผู้ต้องหา</w:t>
            </w:r>
          </w:p>
          <w:p w14:paraId="3E44B909" w14:textId="4CCF058E" w:rsidR="000F7FAB" w:rsidRPr="001D0A15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1.4 พนักงานสอบสวนมีการเรียกรับสินบนหรือทรัพย์สินเพื่อแลกดำเนินคดีหรือทำให้รับโทษน้อยลง</w:t>
            </w:r>
          </w:p>
        </w:tc>
        <w:tc>
          <w:tcPr>
            <w:tcW w:w="4649" w:type="dxa"/>
          </w:tcPr>
          <w:p w14:paraId="3B0336AE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หัวหน้าสถานีกำชับให้พนักงานสอบสวนทำบันทึกรายละเอียดเกี่ยวกับการร้องทุกข์หรือกล่าวโทษลงในระบบดำเนินคดีและลงประจำวันเกี่ยวกับคดีและทำการสอบสวนโดยไม่ชักช้า</w:t>
            </w:r>
          </w:p>
          <w:p w14:paraId="05558E6D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3 หัวหน้าสถานีกำชับให้พนักงานสอบสวนปฏิบัติตามกฎประมวลวิธีพิจารณาความอาญาตามประมวลตำรวจเกี่ยวกับคดีลักษณะที่ 8 รวมทั้งระเบียบคำสั่งสำนักงานตำรวจแห่งชาติที่เกี่ยวข้องกับการสอบสวนและให้บันทึกรายละเอียดการปฏิบัติการรวบรวมพยานหลักฐานให้ระบุการได้มาของพยานหลักฐานและการดำเนินการเกี่ยวกับพยานหลักฐานนั้นๆ</w:t>
            </w:r>
          </w:p>
          <w:p w14:paraId="3E459D93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4 กำชับให้แจ้งผลความคืบหน้าการสอบสวนให้ผู้ร้องทุกข์กล่าวโทษทราบตามกำหนดระยะเวลา</w:t>
            </w:r>
          </w:p>
          <w:p w14:paraId="57778C9E" w14:textId="0FBAF02A" w:rsidR="000F7FAB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5 มีช่องทางและระบบการจัดการเรื่องร้องเรียนจากประชาชนที่พบเหตุการณ์กระทำความผิดของเจ้าหน้าที่</w:t>
            </w:r>
          </w:p>
          <w:p w14:paraId="205A7CF1" w14:textId="77777777" w:rsidR="000F7FAB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  <w:p w14:paraId="4A77E079" w14:textId="77777777" w:rsidR="000F7FAB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  <w:p w14:paraId="73EB6143" w14:textId="77777777" w:rsidR="000F7FAB" w:rsidRPr="001D0A15" w:rsidRDefault="000F7FAB" w:rsidP="00871F9F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</w:p>
        </w:tc>
        <w:tc>
          <w:tcPr>
            <w:tcW w:w="4650" w:type="dxa"/>
          </w:tcPr>
          <w:p w14:paraId="0967C35E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1 หัวหน้างานสอบสวนตรวจสอบความคืบหน้าการดำเนินคดีตามระยะเวลาที่กำหนด</w:t>
            </w:r>
          </w:p>
          <w:p w14:paraId="6CBE9934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2 พนักงานสอบสวนเจ้าของสำนวนการสอบสวนเสนอสำนวนการสอบสวนให้กับผู้กำกับการหัวหน้าสถานีตรวจสอบความคืบหน้าการดำเนินคดีตามระยะเวลาที่กำหนด</w:t>
            </w:r>
          </w:p>
          <w:p w14:paraId="67085899" w14:textId="77777777" w:rsidR="00B30878" w:rsidRPr="00B30878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3 หัวหน้าสถานีตรวจสอบหลักฐานการแจ้งผลความคืบหน้าการดำเนินการให้กับผู้ร้องทุกข์กล่าวโทษทุกคดี/สำนวน ทุกระยะ 15 วันและ 30 วัน</w:t>
            </w:r>
          </w:p>
          <w:p w14:paraId="470D2812" w14:textId="463BD766" w:rsidR="000F7FAB" w:rsidRPr="001D0A15" w:rsidRDefault="00B30878" w:rsidP="00B30878">
            <w:pPr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</w:rPr>
            </w:pPr>
            <w:r w:rsidRPr="00B30878">
              <w:rPr>
                <w:rFonts w:ascii="TH SarabunIT๙" w:eastAsia="TH SarabunPSK" w:hAnsi="TH SarabunIT๙" w:cs="TH SarabunIT๙"/>
                <w:color w:val="000000" w:themeColor="text1"/>
                <w:position w:val="-1"/>
                <w:sz w:val="28"/>
                <w:cs/>
              </w:rPr>
              <w:t>4 ตรวจสอบเรื่องร้องเรียนไม่พบเรื่องร้องเรียนเกี่ยวกับต่อการทุจริตหรือการเรียกรับสินบนของเจ้าหน้าที่แต่อย่างใด</w:t>
            </w:r>
          </w:p>
        </w:tc>
      </w:tr>
    </w:tbl>
    <w:p w14:paraId="18EC61D1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3F713B6F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7601E71D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420C42EA" w14:textId="02194C92" w:rsidR="000F7FAB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กิจกรรมการประชุม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cs/>
        </w:rPr>
        <w:t>ของงานสอบสวน สภ.โนนสูง</w:t>
      </w:r>
    </w:p>
    <w:p w14:paraId="6B6FDCC1" w14:textId="77777777" w:rsidR="000F7FAB" w:rsidRPr="00522E77" w:rsidRDefault="000F7FAB" w:rsidP="000F7FAB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</w:rPr>
      </w:pPr>
    </w:p>
    <w:p w14:paraId="3D74B879" w14:textId="70CF3747" w:rsidR="000F7FAB" w:rsidRDefault="000F7FAB" w:rsidP="000F7FAB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  <w:r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04EE4F7F" wp14:editId="67BB2208">
            <wp:extent cx="3811386" cy="2860151"/>
            <wp:effectExtent l="0" t="0" r="0" b="0"/>
            <wp:docPr id="17090477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47736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21" cy="28653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/>
          <w:noProof/>
          <w:color w:val="000000" w:themeColor="text1"/>
          <w:position w:val="-1"/>
          <w:sz w:val="32"/>
          <w:szCs w:val="32"/>
          <w14:ligatures w14:val="standardContextual"/>
        </w:rPr>
        <w:t xml:space="preserve">       </w:t>
      </w:r>
      <w:r w:rsidR="00B30878">
        <w:rPr>
          <w:rFonts w:ascii="TH SarabunIT๙" w:eastAsia="TH SarabunPSK" w:hAnsi="TH SarabunIT๙" w:cs="TH SarabunIT๙" w:hint="cs"/>
          <w:noProof/>
          <w:color w:val="000000" w:themeColor="text1"/>
          <w:position w:val="-1"/>
          <w:sz w:val="32"/>
          <w:szCs w:val="32"/>
          <w14:ligatures w14:val="standardContextual"/>
        </w:rPr>
        <w:drawing>
          <wp:inline distT="0" distB="0" distL="0" distR="0" wp14:anchorId="5888A25E" wp14:editId="0DCF60A4">
            <wp:extent cx="3818319" cy="2865355"/>
            <wp:effectExtent l="0" t="0" r="0" b="0"/>
            <wp:docPr id="16488409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40989" name="รูปภาพ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19" cy="28653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41D5C436" w14:textId="77777777" w:rsidR="000F7FAB" w:rsidRDefault="000F7FAB" w:rsidP="000F7FAB">
      <w:pPr>
        <w:jc w:val="center"/>
        <w:rPr>
          <w:rFonts w:ascii="TH SarabunIT๙" w:eastAsia="TH SarabunPSK" w:hAnsi="TH SarabunIT๙" w:cs="TH SarabunIT๙"/>
          <w:color w:val="000000" w:themeColor="text1"/>
          <w:position w:val="-1"/>
          <w:sz w:val="32"/>
          <w:szCs w:val="32"/>
        </w:rPr>
      </w:pPr>
    </w:p>
    <w:p w14:paraId="75ABFA6A" w14:textId="24B6A472" w:rsidR="00B30878" w:rsidRDefault="00B30878" w:rsidP="00B30878">
      <w:pPr>
        <w:jc w:val="thaiDistribute"/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sectPr w:rsidR="00B30878" w:rsidSect="004D143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พ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.ต.อ.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กฤ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ติน กอร</w:t>
      </w:r>
      <w:proofErr w:type="spellStart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์ป</w:t>
      </w:r>
      <w:proofErr w:type="spellEnd"/>
      <w:r w:rsidRPr="00522E77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กุลหิรัญ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ผกก.สภ.</w:t>
      </w:r>
      <w:r w:rsidRPr="00522E77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โนนสูง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มอบหมายให้</w:t>
      </w:r>
      <w:r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พ.ต.ท.ถวิล กุลนาฝาย รอง ผกก.</w:t>
      </w:r>
      <w:r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>(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สอบสวน</w:t>
      </w:r>
      <w:r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  <w:t xml:space="preserve">)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สภ.โนนสูง </w:t>
      </w:r>
      <w:r w:rsidRPr="00B30878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ประชุมกำชับการปฏิบัติงานของพนักงานสอบสวนสถานีตำรวจภูธรโนนสูงให้ปฏิบัติตามกฎหมายอย่างเคร่งครัดเน้นย้ำมิให้มีการเรียกรับทรัพย์สินบนหรือประโยชน์อื่นใดเพื่อช่วยเหลือผู้กระทำความผิดพร้อมทั้งกำชับเรื่องการยื่นคำขอปล่อยตัวชั่วคราวต่อพนักงานสอบสวนและกำชับการนำเงินประกันตัวผู้ต้องหาส่งเจ้าหน้าที่การเงินตามระเบียบอย่างเคร่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ง</w:t>
      </w:r>
    </w:p>
    <w:p w14:paraId="52B6A24A" w14:textId="77777777" w:rsidR="008C34B3" w:rsidRDefault="008C34B3" w:rsidP="008C34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4E7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358F7C70" wp14:editId="5CA59B6B">
            <wp:extent cx="889635" cy="883546"/>
            <wp:effectExtent l="0" t="0" r="5715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61" cy="88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CC627" w14:textId="77777777" w:rsidR="008C34B3" w:rsidRPr="000727D7" w:rsidRDefault="008C34B3" w:rsidP="008C34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3310">
        <w:rPr>
          <w:rFonts w:ascii="TH SarabunIT๙" w:hAnsi="TH SarabunIT๙" w:cs="TH SarabunIT๙" w:hint="cs"/>
          <w:noProof/>
          <w:sz w:val="32"/>
          <w:szCs w:val="32"/>
          <w:cs/>
        </w:rPr>
        <w:t>คำสั่ง</w:t>
      </w:r>
      <w:r w:rsidRPr="00863310"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24CA94C5" w14:textId="77777777" w:rsidR="008C34B3" w:rsidRPr="00863310" w:rsidRDefault="008C34B3" w:rsidP="008C34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63310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๕๓</w:t>
      </w:r>
      <w:r w:rsidRPr="00863310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ABA11CD" w14:textId="77777777" w:rsidR="008C34B3" w:rsidRPr="00863310" w:rsidRDefault="008C34B3" w:rsidP="008C34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63310">
        <w:rPr>
          <w:rFonts w:ascii="TH SarabunIT๙" w:hAnsi="TH SarabunIT๙" w:cs="TH SarabunIT๙" w:hint="cs"/>
          <w:spacing w:val="-6"/>
          <w:sz w:val="32"/>
          <w:szCs w:val="32"/>
          <w:cs/>
        </w:rPr>
        <w:t>เรื่อง แต่งตั้งคณะกรรมการ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ขับเคลื่อนการประเมินคุณธรรมและความโปร่งใสในการดำเนินงาน</w:t>
      </w:r>
    </w:p>
    <w:p w14:paraId="1F499CD9" w14:textId="77777777" w:rsidR="008C34B3" w:rsidRPr="00863310" w:rsidRDefault="008C34B3" w:rsidP="008C34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63310">
        <w:rPr>
          <w:rFonts w:ascii="TH SarabunIT๙" w:hAnsi="TH SarabunIT๙" w:cs="TH SarabunIT๙" w:hint="cs"/>
          <w:sz w:val="32"/>
          <w:szCs w:val="32"/>
          <w:cs/>
        </w:rPr>
        <w:t>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6612ED39" w14:textId="77777777" w:rsidR="008C34B3" w:rsidRPr="00A96D3F" w:rsidRDefault="008C34B3" w:rsidP="008C34B3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A96D3F">
        <w:rPr>
          <w:rFonts w:ascii="TH SarabunIT๙" w:hAnsi="TH SarabunIT๙" w:cs="TH SarabunIT๙" w:hint="cs"/>
          <w:cs/>
        </w:rPr>
        <w:t>----------------------------------------------------------------</w:t>
      </w:r>
    </w:p>
    <w:p w14:paraId="7F238CFA" w14:textId="77777777" w:rsidR="008C34B3" w:rsidRDefault="008C34B3" w:rsidP="008C34B3">
      <w:pPr>
        <w:tabs>
          <w:tab w:val="left" w:pos="709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ด้วยตำรวจภูธรจังหวัดกาฬสินธุ์ ได้มีคำสั่งที่ ๗๙๖/๒๕๖๖ ลงวันที่ ๒๒ ธันวาคม ๒๕๖๖ เรื่อง แต่งตั้งคณะกรรมการขับเคลื่อนการประเมินคุณธรรมและความโปร่งใสในการดำเนินงานของสถานีตำรวจ ในสังกัดตำรวจจังหวัดกาฬสินธุ์ โดยมีหน้าที่และอำนาจตามความในข้อ ๔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 ในสังกัดตำรวจภูธรจังหวัดกาฬสินธุ์ และในการประชุมคณะกรรมการขับเคลื่อนการประเมินคุณธรรมและความโปร่งใสในการดำเนินงานของสถานีตำรวจ ในสังกัดตำรวจภูธรจังหวัดกาฬสินธุ์ ครั้งที่ ๑/๒๕๖๖ เมื่อวันที่ ๑๕ ธันวาคม ๒๕๖๖ มีมติเห็นชอบให้แต่งตั้งคณะกรรมการขับเคลื่อนการประเมินคุณธรรม และความโปร่งใสในการดำเนินงานของสถานีตำรวจในระดับสถานี เพื่อให้การประเมินคุณธรรมและความโปร่งใสในการดำเนินงานของสถานีตำรวจ เป็นไปอย่างมีประสิทธิภาพ ประสิทธิผล และบรรลุเป้าประสงค์ตามที่กำหนดไว้</w:t>
      </w:r>
    </w:p>
    <w:p w14:paraId="11E45AE5" w14:textId="77777777" w:rsidR="008C34B3" w:rsidRPr="00600B3A" w:rsidRDefault="008C34B3" w:rsidP="008C34B3">
      <w:pPr>
        <w:tabs>
          <w:tab w:val="left" w:pos="709"/>
        </w:tabs>
        <w:spacing w:after="0" w:line="240" w:lineRule="auto"/>
        <w:ind w:right="-22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เพื่อให้การดำเนินการประเมินคุณธรรมและความโปร่งใสในการดำเนินงานของหน่วยงานภาครัฐ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43195">
        <w:rPr>
          <w:rFonts w:ascii="TH SarabunIT๙" w:hAnsi="TH SarabunIT๙" w:cs="TH SarabunIT๙"/>
          <w:sz w:val="32"/>
          <w:szCs w:val="32"/>
        </w:rPr>
        <w:t>(Integrity and Transparency Assessment : ITA)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ของสถานีตำรวจภูธรโนนสูง ดำเนินงานเป็นไปอย่างมีประสิทธิภาพและเกิดประสิทธิผลสูงสุด จึงแต่งตั้งคณะกรรมการขับเคลื่อนการประเมินคุณธรรมและความโปร่งใสในการดำเนินงานของสถานีตำรวจภูธรโนนสูง โดยมีองค์ประกอบและอำนาจหน้าที่ ดังนี้</w:t>
      </w:r>
    </w:p>
    <w:p w14:paraId="007FB147" w14:textId="77777777" w:rsidR="008C34B3" w:rsidRPr="005630CB" w:rsidRDefault="008C34B3" w:rsidP="008C34B3">
      <w:pPr>
        <w:tabs>
          <w:tab w:val="left" w:pos="709"/>
        </w:tabs>
        <w:spacing w:before="120" w:after="0" w:line="240" w:lineRule="auto"/>
        <w:ind w:firstLine="709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eastAsia="zh-CN"/>
        </w:rPr>
        <w:t>องค์ประกอบ</w:t>
      </w:r>
    </w:p>
    <w:p w14:paraId="3DC0991B" w14:textId="77777777" w:rsidR="008C34B3" w:rsidRPr="00A43195" w:rsidRDefault="008C34B3" w:rsidP="008C34B3">
      <w:pPr>
        <w:tabs>
          <w:tab w:val="left" w:pos="709"/>
          <w:tab w:val="left" w:pos="7088"/>
        </w:tabs>
        <w:spacing w:after="0" w:line="240" w:lineRule="auto"/>
        <w:ind w:firstLine="1134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๑</w:t>
      </w:r>
      <w:r w:rsidRPr="00A43195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ผู้กำกับการ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สถานีตำรวจภูธรโนนสูง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เป็นประธานกรรมการ</w:t>
      </w:r>
    </w:p>
    <w:p w14:paraId="20BE7003" w14:textId="77777777" w:rsidR="008C34B3" w:rsidRPr="00A43195" w:rsidRDefault="008C34B3" w:rsidP="008C34B3">
      <w:pPr>
        <w:tabs>
          <w:tab w:val="left" w:pos="709"/>
          <w:tab w:val="left" w:pos="7088"/>
        </w:tabs>
        <w:spacing w:after="0" w:line="240" w:lineRule="auto"/>
        <w:ind w:firstLine="1134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bookmarkStart w:id="0" w:name="_Hlk101945635"/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๒</w:t>
      </w:r>
      <w:r w:rsidRPr="00A43195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รองผู้กำกับการป้องกันปราบปราม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สถานีตำรวจภูธรโนนสูง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เป็นกรรมการ</w:t>
      </w:r>
    </w:p>
    <w:bookmarkEnd w:id="0"/>
    <w:p w14:paraId="44DBE1CE" w14:textId="77777777" w:rsidR="008C34B3" w:rsidRPr="00A43195" w:rsidRDefault="008C34B3" w:rsidP="008C34B3">
      <w:pPr>
        <w:tabs>
          <w:tab w:val="left" w:pos="709"/>
          <w:tab w:val="left" w:pos="7088"/>
        </w:tabs>
        <w:spacing w:after="0" w:line="240" w:lineRule="auto"/>
        <w:ind w:firstLine="1134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๓</w:t>
      </w:r>
      <w:r w:rsidRPr="00A43195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รองผู้กำกับการ (สอบสวน)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สถานีตำรวจภูธรโนนสูง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เป็นกรรมการ</w:t>
      </w:r>
    </w:p>
    <w:p w14:paraId="427276F3" w14:textId="77777777" w:rsidR="008C34B3" w:rsidRDefault="008C34B3" w:rsidP="008C34B3">
      <w:pPr>
        <w:tabs>
          <w:tab w:val="left" w:pos="709"/>
          <w:tab w:val="left" w:pos="7088"/>
        </w:tabs>
        <w:spacing w:after="0" w:line="240" w:lineRule="auto"/>
        <w:ind w:firstLine="1134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๔</w:t>
      </w:r>
      <w:r w:rsidRPr="00A43195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รองผู้กำกับการสืบสวน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สถานีตำรวจภูธรโนนสูง</w:t>
      </w:r>
      <w:r>
        <w:rPr>
          <w:rFonts w:ascii="TH SarabunIT๙" w:eastAsiaTheme="minorEastAsia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เป็นกรรมการ</w:t>
      </w:r>
    </w:p>
    <w:p w14:paraId="3C4A1D52" w14:textId="77777777" w:rsidR="008C34B3" w:rsidRPr="00A43195" w:rsidRDefault="008C34B3" w:rsidP="008C34B3">
      <w:pPr>
        <w:tabs>
          <w:tab w:val="left" w:pos="709"/>
          <w:tab w:val="left" w:pos="7088"/>
        </w:tabs>
        <w:spacing w:after="0" w:line="240" w:lineRule="auto"/>
        <w:ind w:firstLine="1134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๕ สารวัตป้องกันปราบปราม สถานีตำรวจภูธรโนนสูง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เป็นกรรมการ</w:t>
      </w:r>
    </w:p>
    <w:p w14:paraId="0253B2DA" w14:textId="77777777" w:rsidR="008C34B3" w:rsidRDefault="008C34B3" w:rsidP="008C34B3">
      <w:pPr>
        <w:tabs>
          <w:tab w:val="left" w:pos="709"/>
          <w:tab w:val="left" w:pos="7088"/>
        </w:tabs>
        <w:spacing w:after="0" w:line="240" w:lineRule="auto"/>
        <w:ind w:firstLine="1134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๖</w:t>
      </w:r>
      <w:r w:rsidRPr="00A43195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สารวัตรอำนวยการ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Pr="00E73E3B">
        <w:rPr>
          <w:rFonts w:ascii="TH SarabunIT๙" w:eastAsiaTheme="minorEastAsia" w:hAnsi="TH SarabunIT๙" w:cs="TH SarabunIT๙" w:hint="cs"/>
          <w:spacing w:val="-12"/>
          <w:sz w:val="32"/>
          <w:szCs w:val="32"/>
          <w:cs/>
          <w:lang w:eastAsia="zh-CN"/>
        </w:rPr>
        <w:t>เป็นกรรมการ/เลขานุการ</w:t>
      </w:r>
    </w:p>
    <w:p w14:paraId="6001036D" w14:textId="77777777" w:rsidR="008C34B3" w:rsidRDefault="008C34B3" w:rsidP="008C34B3">
      <w:pPr>
        <w:tabs>
          <w:tab w:val="left" w:pos="709"/>
          <w:tab w:val="left" w:pos="7088"/>
        </w:tabs>
        <w:spacing w:after="0" w:line="240" w:lineRule="auto"/>
        <w:ind w:firstLine="1134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๗ เจ้าหน้าที่ธุรการทุกแผนกงาน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เจ้าหน้าที่ดำเนินงาน</w:t>
      </w:r>
    </w:p>
    <w:p w14:paraId="21ED4937" w14:textId="77777777" w:rsidR="008C34B3" w:rsidRDefault="008C34B3" w:rsidP="008C34B3">
      <w:pPr>
        <w:tabs>
          <w:tab w:val="left" w:pos="709"/>
          <w:tab w:val="left" w:pos="7088"/>
        </w:tabs>
        <w:spacing w:after="0" w:line="240" w:lineRule="auto"/>
        <w:ind w:firstLine="1134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๘ สิบตำรวจตรีเทพรักษ์ พูลทรัพย์</w:t>
      </w:r>
      <w:r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เจ้าหน้าที่ดำเนินงาน</w:t>
      </w:r>
    </w:p>
    <w:p w14:paraId="271E7A94" w14:textId="77777777" w:rsidR="008C34B3" w:rsidRDefault="008C34B3" w:rsidP="008C34B3">
      <w:pPr>
        <w:tabs>
          <w:tab w:val="left" w:pos="709"/>
          <w:tab w:val="left" w:pos="7088"/>
        </w:tabs>
        <w:spacing w:after="0" w:line="240" w:lineRule="auto"/>
        <w:ind w:right="-22" w:firstLine="1134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ผู้ประสานงาน/ผู้ช่วยเลขา</w:t>
      </w:r>
    </w:p>
    <w:p w14:paraId="57515110" w14:textId="77777777" w:rsidR="008C34B3" w:rsidRDefault="008C34B3" w:rsidP="008C34B3">
      <w:pPr>
        <w:tabs>
          <w:tab w:val="left" w:pos="709"/>
          <w:tab w:val="left" w:pos="7088"/>
        </w:tabs>
        <w:spacing w:after="0" w:line="240" w:lineRule="auto"/>
        <w:ind w:right="-22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โดยมีหน้าที่และอำนาจ ดังนี้</w:t>
      </w:r>
    </w:p>
    <w:p w14:paraId="659FAFB9" w14:textId="77777777" w:rsidR="008C34B3" w:rsidRPr="00CB7690" w:rsidRDefault="008C34B3" w:rsidP="008C34B3">
      <w:pPr>
        <w:pStyle w:val="a9"/>
        <w:numPr>
          <w:ilvl w:val="0"/>
          <w:numId w:val="1"/>
        </w:numPr>
        <w:tabs>
          <w:tab w:val="left" w:pos="709"/>
          <w:tab w:val="left" w:pos="7088"/>
        </w:tabs>
        <w:spacing w:after="0" w:line="240" w:lineRule="auto"/>
        <w:ind w:right="-22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 w:rsidRPr="00CB7690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ขับเคลื่อนการประเมินคุณธรรมและความโปร่งใสในการดำเนินงานของสถานีตำรวจภูธรโนนสูง ประจำปีงบประมาณ พ.ศ.๒๕๖๘ ให้เป็นตามวัตถุประสงค์ที่สำนักงาน ป.ป.ช. กำหนด</w:t>
      </w:r>
    </w:p>
    <w:p w14:paraId="3A252F0A" w14:textId="77777777" w:rsidR="008C34B3" w:rsidRDefault="008C34B3" w:rsidP="008C34B3">
      <w:pPr>
        <w:pStyle w:val="a9"/>
        <w:numPr>
          <w:ilvl w:val="0"/>
          <w:numId w:val="1"/>
        </w:numPr>
        <w:tabs>
          <w:tab w:val="left" w:pos="709"/>
          <w:tab w:val="left" w:pos="7088"/>
        </w:tabs>
        <w:spacing w:after="0" w:line="240" w:lineRule="auto"/>
        <w:ind w:right="-22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กำกับ ติดตาม เร่งรัด ให้การประเมินคุณธรรมและความโปร่งใสในการดำเนินงานของสถานีตำรวจภูธรโนนสูง ให้เป็นไปตามวัตถุประสงค์และกรอบระยะเวลาที่ สำนักงาน ป.ป.ช. กำหนด</w:t>
      </w:r>
    </w:p>
    <w:p w14:paraId="3F8A5C83" w14:textId="77777777" w:rsidR="008C34B3" w:rsidRDefault="008C34B3" w:rsidP="008C34B3">
      <w:pPr>
        <w:pStyle w:val="a9"/>
        <w:numPr>
          <w:ilvl w:val="0"/>
          <w:numId w:val="1"/>
        </w:numPr>
        <w:tabs>
          <w:tab w:val="left" w:pos="709"/>
          <w:tab w:val="left" w:pos="7088"/>
        </w:tabs>
        <w:spacing w:after="0" w:line="240" w:lineRule="auto"/>
        <w:ind w:right="-22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lastRenderedPageBreak/>
        <w:t>ให้เสนอแนะการส่งเสริม สนับสนุน และพัฒนาแนวทางการประเมินคุณธรรมและความโปร่งใสในการดำเนินงานของสถานีตำรวจภูธรโนนสูง</w:t>
      </w:r>
    </w:p>
    <w:p w14:paraId="3A0BEB2D" w14:textId="77777777" w:rsidR="008C34B3" w:rsidRDefault="008C34B3" w:rsidP="008C34B3">
      <w:pPr>
        <w:pStyle w:val="a9"/>
        <w:numPr>
          <w:ilvl w:val="0"/>
          <w:numId w:val="1"/>
        </w:numPr>
        <w:tabs>
          <w:tab w:val="left" w:pos="709"/>
          <w:tab w:val="left" w:pos="7088"/>
        </w:tabs>
        <w:spacing w:after="0" w:line="240" w:lineRule="auto"/>
        <w:ind w:right="-22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ภูธรโนนสูง</w:t>
      </w:r>
    </w:p>
    <w:p w14:paraId="7649F22A" w14:textId="77777777" w:rsidR="008C34B3" w:rsidRDefault="008C34B3" w:rsidP="008C34B3">
      <w:pPr>
        <w:pStyle w:val="a9"/>
        <w:numPr>
          <w:ilvl w:val="0"/>
          <w:numId w:val="1"/>
        </w:numPr>
        <w:tabs>
          <w:tab w:val="left" w:pos="709"/>
          <w:tab w:val="left" w:pos="7088"/>
        </w:tabs>
        <w:spacing w:after="0" w:line="240" w:lineRule="auto"/>
        <w:ind w:right="-22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ดำเนินการอื่นใดตามที่ผู้กำกับการสถานีตำรวจภูธรโนนสูง มอบหมาย</w:t>
      </w:r>
    </w:p>
    <w:p w14:paraId="0DDC26C7" w14:textId="77777777" w:rsidR="008C34B3" w:rsidRDefault="008C34B3" w:rsidP="008C34B3">
      <w:pPr>
        <w:pStyle w:val="a9"/>
        <w:tabs>
          <w:tab w:val="left" w:pos="709"/>
          <w:tab w:val="left" w:pos="7088"/>
        </w:tabs>
        <w:spacing w:after="0" w:line="240" w:lineRule="auto"/>
        <w:ind w:left="1272" w:right="-22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51C85AF6" w14:textId="77777777" w:rsidR="008C34B3" w:rsidRDefault="008C34B3" w:rsidP="008C34B3">
      <w:pPr>
        <w:pStyle w:val="a9"/>
        <w:tabs>
          <w:tab w:val="left" w:pos="709"/>
          <w:tab w:val="left" w:pos="7088"/>
        </w:tabs>
        <w:spacing w:after="0" w:line="240" w:lineRule="auto"/>
        <w:ind w:left="0" w:right="-22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๒</w:t>
      </w:r>
    </w:p>
    <w:p w14:paraId="0E5671D4" w14:textId="77777777" w:rsidR="008C34B3" w:rsidRDefault="008C34B3" w:rsidP="008C34B3">
      <w:pPr>
        <w:pStyle w:val="a9"/>
        <w:tabs>
          <w:tab w:val="left" w:pos="709"/>
          <w:tab w:val="left" w:pos="7088"/>
        </w:tabs>
        <w:spacing w:after="0" w:line="240" w:lineRule="auto"/>
        <w:ind w:left="0" w:right="-22" w:firstLine="1272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ทั้งนี้ ให้คณะกรรมการขับเคลื่อนการประเมินคุณธรรมและความโปร่งใสในการดำเนินงานของสถานีตำรวจภูธรโนนสูง มีวาระการปฏิบัติหน้าที่จนถึง ๓๐ กันยายน ๒๕๖๘ หรือมีคำสั่งเปลี่ยนแปลงอย่างอื่น</w:t>
      </w:r>
    </w:p>
    <w:p w14:paraId="2559790E" w14:textId="77777777" w:rsidR="008C34B3" w:rsidRDefault="008C34B3" w:rsidP="008C34B3">
      <w:pPr>
        <w:pStyle w:val="a9"/>
        <w:tabs>
          <w:tab w:val="left" w:pos="709"/>
          <w:tab w:val="left" w:pos="7088"/>
        </w:tabs>
        <w:spacing w:after="0" w:line="240" w:lineRule="auto"/>
        <w:ind w:left="0" w:right="-22" w:firstLine="1272"/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ทั้งนี้ ตั้งแต่บัดนี้เป็นต้นไป</w:t>
      </w:r>
    </w:p>
    <w:p w14:paraId="7485D9E9" w14:textId="77777777" w:rsidR="008C34B3" w:rsidRPr="00CB7690" w:rsidRDefault="008C34B3" w:rsidP="008C34B3">
      <w:pPr>
        <w:pStyle w:val="a9"/>
        <w:tabs>
          <w:tab w:val="left" w:pos="709"/>
          <w:tab w:val="left" w:pos="7088"/>
        </w:tabs>
        <w:spacing w:after="0" w:line="240" w:lineRule="auto"/>
        <w:ind w:left="1272" w:right="-22"/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</w:pPr>
    </w:p>
    <w:p w14:paraId="4E05B8F4" w14:textId="77777777" w:rsidR="008C34B3" w:rsidRPr="008E3D32" w:rsidRDefault="008C34B3" w:rsidP="008C34B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E3D32">
        <w:rPr>
          <w:rFonts w:ascii="TH SarabunPSK" w:hAnsi="TH SarabunPSK" w:cs="TH SarabunPSK"/>
          <w:sz w:val="32"/>
          <w:szCs w:val="32"/>
        </w:rPr>
        <w:t xml:space="preserve"> </w:t>
      </w:r>
    </w:p>
    <w:p w14:paraId="4C95457A" w14:textId="77777777" w:rsidR="008C34B3" w:rsidRDefault="008C34B3" w:rsidP="008C34B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3D32">
        <w:rPr>
          <w:rFonts w:ascii="TH SarabunPSK" w:hAnsi="TH SarabunPSK" w:cs="TH SarabunPSK"/>
          <w:sz w:val="32"/>
          <w:szCs w:val="32"/>
          <w:cs/>
        </w:rPr>
        <w:t xml:space="preserve">                                    สั่ง ณ วันที่  </w:t>
      </w:r>
      <w:r w:rsidRPr="008E3D3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๒๔</w:t>
      </w:r>
      <w:r w:rsidRPr="008E3D32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8E3D32">
        <w:rPr>
          <w:rFonts w:ascii="TH SarabunPSK" w:hAnsi="TH SarabunPSK" w:cs="TH SarabunPSK"/>
          <w:sz w:val="32"/>
          <w:szCs w:val="32"/>
          <w:cs/>
        </w:rPr>
        <w:t xml:space="preserve">   พ.ศ. </w:t>
      </w:r>
      <w:r>
        <w:rPr>
          <w:rFonts w:ascii="TH SarabunPSK" w:hAnsi="TH SarabunPSK" w:cs="TH SarabunPSK" w:hint="cs"/>
          <w:sz w:val="32"/>
          <w:szCs w:val="32"/>
          <w:cs/>
        </w:rPr>
        <w:t>๒๕๖๘</w:t>
      </w:r>
    </w:p>
    <w:p w14:paraId="1597352F" w14:textId="77777777" w:rsidR="008C34B3" w:rsidRDefault="008C34B3" w:rsidP="008C34B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 wp14:anchorId="584843B1" wp14:editId="6759C5C0">
            <wp:simplePos x="0" y="0"/>
            <wp:positionH relativeFrom="column">
              <wp:posOffset>3016885</wp:posOffset>
            </wp:positionH>
            <wp:positionV relativeFrom="paragraph">
              <wp:posOffset>213360</wp:posOffset>
            </wp:positionV>
            <wp:extent cx="1234961" cy="512445"/>
            <wp:effectExtent l="0" t="0" r="0" b="1905"/>
            <wp:wrapNone/>
            <wp:docPr id="17117836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83633" name="Picture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961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01A13" w14:textId="77777777" w:rsidR="008C34B3" w:rsidRPr="007D3A3D" w:rsidRDefault="008C34B3" w:rsidP="008C34B3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55281E" w14:textId="77777777" w:rsidR="008C34B3" w:rsidRPr="002E7ACE" w:rsidRDefault="008C34B3" w:rsidP="008C34B3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F0B8E0" w14:textId="77777777" w:rsidR="008C34B3" w:rsidRPr="002E7ACE" w:rsidRDefault="008C34B3" w:rsidP="008C34B3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ติน กอร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กุลหิรัญ</w:t>
      </w:r>
      <w:r w:rsidRPr="002E7ACE">
        <w:rPr>
          <w:rFonts w:ascii="TH SarabunIT๙" w:hAnsi="TH SarabunIT๙" w:cs="TH SarabunIT๙"/>
          <w:sz w:val="32"/>
          <w:szCs w:val="32"/>
          <w:cs/>
        </w:rPr>
        <w:t>)</w:t>
      </w:r>
    </w:p>
    <w:p w14:paraId="1AF14923" w14:textId="77777777" w:rsidR="008C34B3" w:rsidRPr="00FA235A" w:rsidRDefault="008C34B3" w:rsidP="008C34B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ผู้กำกับการสถานีตำรวจ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ภูธรโนนสูง</w:t>
      </w:r>
    </w:p>
    <w:p w14:paraId="7E00899B" w14:textId="77777777" w:rsidR="00B30878" w:rsidRDefault="00B30878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4CDA51B2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4B59E4BE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3C78D2A6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6E4C8579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63CB8193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7CF37945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098B00F5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6D0078BA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7D9E34EC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605FA636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30B9D695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4BBCDB3A" w14:textId="77777777" w:rsidR="008C5C70" w:rsidRDefault="008C5C70" w:rsidP="00B30878">
      <w:pPr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</w:rPr>
      </w:pPr>
    </w:p>
    <w:p w14:paraId="4C7D4FAD" w14:textId="77777777" w:rsidR="00C652FF" w:rsidRPr="00C652FF" w:rsidRDefault="00C652FF" w:rsidP="00C652FF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  <w:u w:val="single"/>
        </w:rPr>
      </w:pPr>
      <w:r w:rsidRPr="00C652F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u w:val="single"/>
          <w:cs/>
        </w:rPr>
        <w:lastRenderedPageBreak/>
        <w:t xml:space="preserve">กิจกรรมการประชุมประจำเดือน และประชุมคณะกรรมการขับเคลื่อนการประเมินคุณธรรมและความโปร่งใสในการดำเนินงาน </w:t>
      </w:r>
    </w:p>
    <w:p w14:paraId="3F417FD2" w14:textId="6E3A4531" w:rsidR="00C652FF" w:rsidRDefault="00C652FF" w:rsidP="00C652FF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  <w:u w:val="single"/>
        </w:rPr>
      </w:pPr>
      <w:r w:rsidRPr="00C652F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48"/>
          <w:szCs w:val="48"/>
          <w:u w:val="single"/>
          <w:cs/>
        </w:rPr>
        <w:t>ของสถานีตำรวจภูธรโนนสูง</w:t>
      </w:r>
    </w:p>
    <w:p w14:paraId="3E9BCC7C" w14:textId="14E62293" w:rsidR="00C652FF" w:rsidRDefault="00C652FF" w:rsidP="00C652FF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  <w:u w:val="single"/>
        </w:rPr>
      </w:pPr>
      <w:r>
        <w:rPr>
          <w:rFonts w:ascii="TH SarabunIT๙" w:eastAsia="TH SarabunPSK" w:hAnsi="TH SarabunIT๙" w:cs="TH SarabunIT๙" w:hint="cs"/>
          <w:b/>
          <w:bCs/>
          <w:noProof/>
          <w:color w:val="000000" w:themeColor="text1"/>
          <w:position w:val="-1"/>
          <w:sz w:val="48"/>
          <w:szCs w:val="48"/>
          <w:u w:val="single"/>
          <w:lang w:val="th-TH"/>
          <w14:ligatures w14:val="standardContextual"/>
        </w:rPr>
        <w:drawing>
          <wp:inline distT="0" distB="0" distL="0" distR="0" wp14:anchorId="5BC92AE8" wp14:editId="183FD641">
            <wp:extent cx="4053865" cy="3041073"/>
            <wp:effectExtent l="0" t="0" r="3810" b="6985"/>
            <wp:docPr id="64693799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37997" name="รูปภาพ 6469379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48" cy="304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6369" w14:textId="5A4C3519" w:rsidR="00C652FF" w:rsidRDefault="00C652FF" w:rsidP="00C652FF">
      <w:pPr>
        <w:jc w:val="center"/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48"/>
          <w:szCs w:val="48"/>
          <w:u w:val="single"/>
        </w:rPr>
      </w:pPr>
      <w:r>
        <w:rPr>
          <w:rFonts w:ascii="TH SarabunIT๙" w:eastAsia="TH SarabunPSK" w:hAnsi="TH SarabunIT๙" w:cs="TH SarabunIT๙" w:hint="cs"/>
          <w:b/>
          <w:bCs/>
          <w:noProof/>
          <w:color w:val="000000" w:themeColor="text1"/>
          <w:position w:val="-1"/>
          <w:sz w:val="48"/>
          <w:szCs w:val="48"/>
          <w:u w:val="single"/>
          <w:lang w:val="th-TH"/>
          <w14:ligatures w14:val="standardContextual"/>
        </w:rPr>
        <w:drawing>
          <wp:inline distT="0" distB="0" distL="0" distR="0" wp14:anchorId="389DE204" wp14:editId="70D78CC2">
            <wp:extent cx="4053865" cy="3041073"/>
            <wp:effectExtent l="0" t="0" r="3810" b="6985"/>
            <wp:docPr id="136812480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24802" name="รูปภาพ 136812480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003" cy="306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919B" w14:textId="73146EFF" w:rsidR="00C652FF" w:rsidRPr="00C652FF" w:rsidRDefault="00C652FF" w:rsidP="00C652FF">
      <w:pPr>
        <w:jc w:val="thaiDistribute"/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</w:pPr>
      <w:r w:rsidRPr="00C652FF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พ</w:t>
      </w:r>
      <w:r w:rsidRPr="00C652F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.ต.อ.</w:t>
      </w:r>
      <w:proofErr w:type="spellStart"/>
      <w:r w:rsidRPr="00C652F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กฤ</w:t>
      </w:r>
      <w:proofErr w:type="spellEnd"/>
      <w:r w:rsidRPr="00C652F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ติน กอร</w:t>
      </w:r>
      <w:proofErr w:type="spellStart"/>
      <w:r w:rsidRPr="00C652F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์ป</w:t>
      </w:r>
      <w:proofErr w:type="spellEnd"/>
      <w:r w:rsidRPr="00C652F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>กุลหิรัญ ผกก.สภ.</w:t>
      </w:r>
      <w:r w:rsidRPr="00C652FF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โนนสูง</w:t>
      </w:r>
      <w:r w:rsidRPr="00C652FF">
        <w:rPr>
          <w:rFonts w:ascii="TH SarabunIT๙" w:eastAsia="TH SarabunPSK" w:hAnsi="TH SarabunIT๙" w:cs="TH SarabunIT๙" w:hint="cs"/>
          <w:b/>
          <w:bCs/>
          <w:color w:val="000000" w:themeColor="text1"/>
          <w:position w:val="-1"/>
          <w:sz w:val="32"/>
          <w:szCs w:val="32"/>
          <w:cs/>
        </w:rPr>
        <w:t xml:space="preserve"> </w:t>
      </w:r>
      <w:r w:rsidRPr="00C652FF">
        <w:rPr>
          <w:rFonts w:ascii="TH SarabunIT๙" w:eastAsia="TH SarabunPSK" w:hAnsi="TH SarabunIT๙" w:cs="TH SarabunIT๙"/>
          <w:b/>
          <w:bCs/>
          <w:color w:val="000000" w:themeColor="text1"/>
          <w:position w:val="-1"/>
          <w:sz w:val="32"/>
          <w:szCs w:val="32"/>
          <w:cs/>
        </w:rPr>
        <w:t>ประชุมข้าราชการตำรวจประจำเดือนเพื่อชี้แจงเข้าราชการและเน้นย้ำกำชับการปฏิบัติหน้าที่ให้เป็นไปตามกฎหมายและระเบียบของสำนักงานตำรวจแห่งชาติพร้อมกำชับห้ามไม่ให้ข้าราชการตำรวจในสังกัดทุกนายเรียกรับทรัพย์สินหรือประโยชน์อื่นใดอันเข้าข่ายการเรียกรับสินบนโดยเด็ดขาด</w:t>
      </w:r>
    </w:p>
    <w:sectPr w:rsidR="00C652FF" w:rsidRPr="00C652FF" w:rsidSect="00B308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E0713"/>
    <w:multiLevelType w:val="hybridMultilevel"/>
    <w:tmpl w:val="2F762264"/>
    <w:lvl w:ilvl="0" w:tplc="CC64A6D2">
      <w:start w:val="1"/>
      <w:numFmt w:val="thaiNumbers"/>
      <w:lvlText w:val="%1."/>
      <w:lvlJc w:val="left"/>
      <w:pPr>
        <w:ind w:left="12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num w:numId="1" w16cid:durableId="385379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435"/>
    <w:rsid w:val="000F7FAB"/>
    <w:rsid w:val="00167E27"/>
    <w:rsid w:val="001D0A15"/>
    <w:rsid w:val="00201C06"/>
    <w:rsid w:val="002C4D3E"/>
    <w:rsid w:val="003934AC"/>
    <w:rsid w:val="004352EB"/>
    <w:rsid w:val="004D1435"/>
    <w:rsid w:val="00522E77"/>
    <w:rsid w:val="00655C75"/>
    <w:rsid w:val="00886CC3"/>
    <w:rsid w:val="00890F72"/>
    <w:rsid w:val="008C34B3"/>
    <w:rsid w:val="008C5C70"/>
    <w:rsid w:val="00B30878"/>
    <w:rsid w:val="00C652FF"/>
    <w:rsid w:val="00CF612F"/>
    <w:rsid w:val="00F213A1"/>
    <w:rsid w:val="00F3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89B368E"/>
  <w15:chartTrackingRefBased/>
  <w15:docId w15:val="{6ECC500C-756E-49D4-BB19-939439DEC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1435"/>
    <w:rPr>
      <w:rFonts w:ascii="Calibri" w:eastAsia="Calibri" w:hAnsi="Calibri" w:cs="Cordia New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D14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14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1435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143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143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143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143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143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143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D143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D143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D143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D143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D143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D14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D14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D14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D14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D14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4D14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D143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D14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D1435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4D14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D1435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4D143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D14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D143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D1435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F30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177FC-28A4-43FE-A5D8-D319BEB0B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18</Pages>
  <Words>2690</Words>
  <Characters>15336</Characters>
  <Application>Microsoft Office Word</Application>
  <DocSecurity>0</DocSecurity>
  <Lines>127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dcterms:created xsi:type="dcterms:W3CDTF">2025-06-29T15:22:00Z</dcterms:created>
  <dcterms:modified xsi:type="dcterms:W3CDTF">2025-06-30T07:18:00Z</dcterms:modified>
</cp:coreProperties>
</file>